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r>
        <w:rPr>
          <w:rFonts w:hint="eastAsia" w:ascii="Times New Roman" w:hAnsi="Times New Roman" w:cs="Times New Roman"/>
          <w:lang w:val="en-US" w:eastAsia="zh-CN"/>
        </w:rPr>
        <w:t>DDG-2080S</w:t>
      </w:r>
      <w:r>
        <w:rPr>
          <w:rFonts w:ascii="Times New Roman" w:hAnsi="Times New Roman" w:cs="Times New Roman"/>
        </w:rPr>
        <w:t xml:space="preserve"> Industrial Online </w:t>
      </w:r>
      <w:r>
        <w:rPr>
          <w:rFonts w:hint="eastAsia" w:ascii="Times New Roman" w:hAnsi="Times New Roman" w:cs="Times New Roman"/>
        </w:rPr>
        <w:t>Electrical Conductivity</w:t>
      </w:r>
      <w:r>
        <w:rPr>
          <w:rFonts w:ascii="Times New Roman" w:hAnsi="Times New Roman" w:cs="Times New Roman"/>
        </w:rPr>
        <w:t xml:space="preserve"> </w:t>
      </w:r>
      <w:r>
        <w:rPr>
          <w:rFonts w:hint="eastAsia" w:ascii="Times New Roman" w:hAnsi="Times New Roman" w:cs="Times New Roman"/>
        </w:rPr>
        <w:t>Analyzer</w:t>
      </w:r>
      <w:r>
        <w:rPr>
          <w:rFonts w:ascii="Times New Roman" w:hAnsi="Times New Roman" w:cs="Times New Roman"/>
        </w:rPr>
        <w:t xml:space="preserve"> is a brand-new online intelligent digital instrument independently developed and manufactured by </w:t>
      </w:r>
      <w:r>
        <w:rPr>
          <w:rFonts w:hint="eastAsia" w:ascii="Times New Roman" w:hAnsi="Times New Roman" w:cs="Times New Roman"/>
          <w:lang w:val="en-US" w:eastAsia="zh-CN"/>
        </w:rPr>
        <w:t>BOQU</w:t>
      </w:r>
      <w:r>
        <w:rPr>
          <w:rFonts w:ascii="Times New Roman" w:hAnsi="Times New Roman" w:cs="Times New Roman"/>
        </w:rPr>
        <w:t xml:space="preserve">. This </w:t>
      </w:r>
      <w:r>
        <w:rPr>
          <w:rFonts w:hint="eastAsia" w:ascii="Times New Roman" w:hAnsi="Times New Roman" w:cs="Times New Roman"/>
        </w:rPr>
        <w:t>Electrical Conductivity</w:t>
      </w:r>
      <w:r>
        <w:rPr>
          <w:rFonts w:ascii="Times New Roman" w:hAnsi="Times New Roman" w:cs="Times New Roman"/>
        </w:rPr>
        <w:t xml:space="preserve"> </w:t>
      </w:r>
      <w:r>
        <w:rPr>
          <w:rFonts w:hint="eastAsia" w:ascii="Times New Roman" w:hAnsi="Times New Roman" w:cs="Times New Roman"/>
        </w:rPr>
        <w:t>analyzer</w:t>
      </w:r>
      <w:r>
        <w:rPr>
          <w:rFonts w:ascii="Times New Roman" w:hAnsi="Times New Roman" w:cs="Times New Roman"/>
        </w:rPr>
        <w:t xml:space="preserve"> communicates with the sensor through RS485</w:t>
      </w:r>
      <w:r>
        <w:rPr>
          <w:rFonts w:hint="eastAsia" w:ascii="Times New Roman" w:hAnsi="Times New Roman" w:cs="Times New Roman"/>
        </w:rPr>
        <w:t>(</w:t>
      </w:r>
      <w:r>
        <w:rPr>
          <w:rFonts w:ascii="Times New Roman" w:hAnsi="Times New Roman" w:cs="Times New Roman"/>
        </w:rPr>
        <w:t>ModbusRTU</w:t>
      </w:r>
      <w:r>
        <w:rPr>
          <w:rFonts w:hint="eastAsia" w:ascii="Times New Roman" w:hAnsi="Times New Roman" w:cs="Times New Roman"/>
        </w:rPr>
        <w:t>)</w:t>
      </w:r>
      <w:r>
        <w:rPr>
          <w:rFonts w:ascii="Times New Roman" w:hAnsi="Times New Roman" w:cs="Times New Roman"/>
        </w:rPr>
        <w:t xml:space="preserve">, which has the characteristics of rapid communication and accurate data. Complete functions, stable performance, easy operation, low power consumption, safety and reliability are the outstanding advantages of this </w:t>
      </w:r>
      <w:r>
        <w:rPr>
          <w:rFonts w:hint="eastAsia" w:ascii="Times New Roman" w:hAnsi="Times New Roman" w:cs="Times New Roman"/>
        </w:rPr>
        <w:t>EC</w:t>
      </w:r>
      <w:r>
        <w:rPr>
          <w:rFonts w:ascii="Times New Roman" w:hAnsi="Times New Roman" w:cs="Times New Roman"/>
        </w:rPr>
        <w:t xml:space="preserve"> </w:t>
      </w:r>
      <w:r>
        <w:rPr>
          <w:rFonts w:hint="eastAsia" w:ascii="Times New Roman" w:hAnsi="Times New Roman" w:cs="Times New Roman"/>
        </w:rPr>
        <w:t>analyze</w:t>
      </w:r>
      <w:r>
        <w:rPr>
          <w:rFonts w:ascii="Times New Roman" w:hAnsi="Times New Roman" w:cs="Times New Roman"/>
        </w:rPr>
        <w:t>r.</w:t>
      </w:r>
    </w:p>
    <w:p>
      <w:pPr>
        <w:spacing w:line="360" w:lineRule="auto"/>
        <w:rPr>
          <w:rFonts w:ascii="Times New Roman" w:hAnsi="Times New Roman" w:cs="Times New Roman"/>
        </w:rPr>
      </w:pPr>
      <w:r>
        <w:rPr>
          <w:rFonts w:ascii="Times New Roman" w:hAnsi="Times New Roman" w:cs="Times New Roman"/>
        </w:rPr>
        <w:t xml:space="preserve">The </w:t>
      </w:r>
      <w:r>
        <w:rPr>
          <w:rFonts w:hint="eastAsia" w:ascii="Times New Roman" w:hAnsi="Times New Roman" w:cs="Times New Roman"/>
        </w:rPr>
        <w:t>Electrical Conductivity</w:t>
      </w:r>
      <w:r>
        <w:rPr>
          <w:rFonts w:ascii="Times New Roman" w:hAnsi="Times New Roman" w:cs="Times New Roman"/>
        </w:rPr>
        <w:t xml:space="preserve"> </w:t>
      </w:r>
      <w:r>
        <w:rPr>
          <w:rFonts w:hint="eastAsia" w:ascii="Times New Roman" w:hAnsi="Times New Roman" w:cs="Times New Roman"/>
        </w:rPr>
        <w:t>analyzer</w:t>
      </w:r>
      <w:r>
        <w:rPr>
          <w:rFonts w:ascii="Times New Roman" w:hAnsi="Times New Roman" w:cs="Times New Roman"/>
        </w:rPr>
        <w:t xml:space="preserve"> works with digital </w:t>
      </w:r>
      <w:r>
        <w:rPr>
          <w:rFonts w:hint="eastAsia" w:ascii="Times New Roman" w:hAnsi="Times New Roman" w:cs="Times New Roman"/>
        </w:rPr>
        <w:t>electrical conductivity</w:t>
      </w:r>
      <w:r>
        <w:rPr>
          <w:rFonts w:ascii="Times New Roman" w:hAnsi="Times New Roman" w:cs="Times New Roman"/>
        </w:rPr>
        <w:t xml:space="preserve"> sensor ,which can be widely used in industrial application  such as thermal power generation, chemical industry, metallurgy, environmental protection, pharmaceutical, biochemical, food and tap water.</w:t>
      </w:r>
    </w:p>
    <w:p>
      <w:pPr>
        <w:ind w:firstLine="301" w:firstLineChars="200"/>
        <w:rPr>
          <w:b/>
          <w:sz w:val="15"/>
          <w:szCs w:val="15"/>
        </w:rPr>
      </w:pPr>
    </w:p>
    <w:p>
      <w:pPr>
        <w:spacing w:line="360" w:lineRule="auto"/>
        <w:outlineLvl w:val="0"/>
        <w:rPr>
          <w:rFonts w:ascii="Times New Roman" w:hAnsi="Times New Roman" w:cs="Times New Roman"/>
          <w:b/>
          <w:bCs/>
          <w:sz w:val="24"/>
          <w:szCs w:val="24"/>
        </w:rPr>
      </w:pPr>
      <w:bookmarkStart w:id="0" w:name="_Toc30643"/>
      <w:bookmarkStart w:id="1" w:name="_Toc3932"/>
      <w:r>
        <w:rPr>
          <w:rFonts w:ascii="Times New Roman" w:hAnsi="Times New Roman" w:cs="Times New Roman"/>
          <w:b/>
          <w:bCs/>
          <w:sz w:val="24"/>
          <w:szCs w:val="24"/>
        </w:rPr>
        <w:t>Technical Features</w:t>
      </w:r>
      <w:bookmarkEnd w:id="0"/>
      <w:bookmarkEnd w:id="1"/>
    </w:p>
    <w:p>
      <w:pPr>
        <w:spacing w:line="360" w:lineRule="auto"/>
        <w:rPr>
          <w:rFonts w:ascii="Times New Roman" w:hAnsi="Times New Roman" w:cs="Times New Roman"/>
        </w:rPr>
      </w:pPr>
      <w:r>
        <w:rPr>
          <w:rFonts w:ascii="Times New Roman" w:hAnsi="Times New Roman" w:cs="Times New Roman"/>
        </w:rPr>
        <w:t>1) Extremely quickly and precision electrical conductivity sensor.</w:t>
      </w:r>
    </w:p>
    <w:p>
      <w:pPr>
        <w:spacing w:line="360" w:lineRule="auto"/>
        <w:rPr>
          <w:rFonts w:ascii="Times New Roman" w:hAnsi="Times New Roman" w:cs="Times New Roman"/>
        </w:rPr>
      </w:pPr>
      <w:r>
        <w:rPr>
          <w:rFonts w:ascii="Times New Roman" w:hAnsi="Times New Roman" w:cs="Times New Roman"/>
        </w:rPr>
        <w:t>2) It's suitable for harsh application and free-maintenance,save cost.</w:t>
      </w:r>
    </w:p>
    <w:p>
      <w:pPr>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Provide two ways of 4-20mA output for </w:t>
      </w:r>
      <w:r>
        <w:rPr>
          <w:rFonts w:hint="eastAsia" w:ascii="Times New Roman" w:hAnsi="Times New Roman" w:cs="Times New Roman"/>
        </w:rPr>
        <w:t>EC</w:t>
      </w:r>
      <w:r>
        <w:rPr>
          <w:rFonts w:ascii="Times New Roman" w:hAnsi="Times New Roman" w:cs="Times New Roman"/>
        </w:rPr>
        <w:t xml:space="preserve"> and temperature.</w:t>
      </w:r>
    </w:p>
    <w:p>
      <w:pPr>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Digital</w:t>
      </w:r>
      <w:r>
        <w:rPr>
          <w:rFonts w:hint="eastAsia" w:ascii="Times New Roman" w:hAnsi="Times New Roman" w:cs="Times New Roman"/>
        </w:rPr>
        <w:t xml:space="preserve"> </w:t>
      </w:r>
      <w:r>
        <w:rPr>
          <w:rFonts w:ascii="Times New Roman" w:hAnsi="Times New Roman" w:cs="Times New Roman"/>
        </w:rPr>
        <w:t>EC Sensor provide precision and online measurement.</w:t>
      </w:r>
    </w:p>
    <w:p>
      <w:pPr>
        <w:spacing w:line="360" w:lineRule="auto"/>
        <w:rPr>
          <w:rFonts w:hint="eastAsia" w:ascii="黑体" w:hAnsi="黑体" w:eastAsia="黑体"/>
          <w:b/>
          <w:sz w:val="48"/>
          <w:szCs w:val="48"/>
        </w:rPr>
      </w:pPr>
      <w:r>
        <w:rPr>
          <w:rFonts w:hint="eastAsia" w:ascii="Times New Roman" w:hAnsi="Times New Roman" w:cs="Times New Roman"/>
        </w:rPr>
        <w:t>5</w:t>
      </w:r>
      <w:r>
        <w:rPr>
          <w:rFonts w:ascii="Times New Roman" w:hAnsi="Times New Roman" w:cs="Times New Roman"/>
        </w:rPr>
        <w:t>) With data recording function,user easy to check history data and history curve.</w:t>
      </w:r>
    </w:p>
    <w:p>
      <w:pPr>
        <w:jc w:val="center"/>
        <w:rPr>
          <w:rFonts w:hint="default" w:ascii="Times New Roman" w:hAnsi="Times New Roman" w:eastAsia="黑体" w:cs="Times New Roman"/>
          <w:b/>
          <w:sz w:val="30"/>
          <w:szCs w:val="30"/>
        </w:rPr>
      </w:pPr>
      <w:r>
        <w:rPr>
          <w:rFonts w:hint="default" w:ascii="Times New Roman" w:hAnsi="Times New Roman" w:eastAsia="黑体" w:cs="Times New Roman"/>
          <w:b/>
          <w:sz w:val="30"/>
          <w:szCs w:val="30"/>
        </w:rPr>
        <w:t>Technical Specification</w:t>
      </w:r>
    </w:p>
    <w:tbl>
      <w:tblPr>
        <w:tblStyle w:val="5"/>
        <w:tblpPr w:leftFromText="180" w:rightFromText="180" w:vertAnchor="text" w:horzAnchor="page" w:tblpX="2735" w:tblpY="156"/>
        <w:tblOverlap w:val="never"/>
        <w:tblW w:w="71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68"/>
        <w:gridCol w:w="54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shd w:val="clear" w:color="auto" w:fill="BEBEBE" w:themeFill="background1" w:themeFillShade="BF"/>
          </w:tcPr>
          <w:p>
            <w:pPr>
              <w:jc w:val="center"/>
              <w:rPr>
                <w:rFonts w:hint="default" w:ascii="Times New Roman" w:hAnsi="Times New Roman" w:cs="Times New Roman"/>
                <w:sz w:val="20"/>
                <w:szCs w:val="20"/>
              </w:rPr>
            </w:pPr>
            <w:r>
              <w:rPr>
                <w:rFonts w:hint="default" w:ascii="Times New Roman" w:hAnsi="Times New Roman" w:cs="Times New Roman"/>
                <w:sz w:val="20"/>
                <w:szCs w:val="20"/>
              </w:rPr>
              <w:t>Specifications</w:t>
            </w:r>
          </w:p>
        </w:tc>
        <w:tc>
          <w:tcPr>
            <w:tcW w:w="5499" w:type="dxa"/>
            <w:shd w:val="clear" w:color="auto" w:fill="BEBEBE" w:themeFill="background1" w:themeFillShade="BF"/>
          </w:tcPr>
          <w:p>
            <w:pPr>
              <w:jc w:val="center"/>
              <w:rPr>
                <w:rFonts w:hint="default" w:ascii="Times New Roman" w:hAnsi="Times New Roman" w:cs="Times New Roman"/>
                <w:sz w:val="20"/>
                <w:szCs w:val="20"/>
              </w:rPr>
            </w:pPr>
            <w:r>
              <w:rPr>
                <w:rFonts w:hint="default" w:ascii="Times New Roman" w:hAnsi="Times New Roman" w:cs="Times New Roman"/>
                <w:sz w:val="20"/>
                <w:szCs w:val="20"/>
              </w:rPr>
              <w:t>Details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Name</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Online Electrical Conductivity Analyzer</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Shell</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ABS plastic</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Power Supply</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90 – 260V AC 50/60Hz</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Output</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Two 4-20mA output tunnels,RS485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Relay</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5A/250V AC      5A/30V DC</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Size</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144×144×104mm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Weight</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0.9kg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Protocol</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Modbus RTU</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Range</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0~2000000.00 us/cm(0~2000.00 ms/cm)</w:t>
            </w:r>
          </w:p>
          <w:p>
            <w:pPr>
              <w:jc w:val="center"/>
              <w:rPr>
                <w:rFonts w:hint="default" w:ascii="Times New Roman" w:hAnsi="Times New Roman" w:cs="Times New Roman"/>
                <w:sz w:val="20"/>
                <w:szCs w:val="20"/>
              </w:rPr>
            </w:pPr>
            <w:r>
              <w:rPr>
                <w:rFonts w:hint="default" w:ascii="Times New Roman" w:hAnsi="Times New Roman" w:cs="Times New Roman"/>
                <w:sz w:val="20"/>
                <w:szCs w:val="20"/>
              </w:rPr>
              <w:t>0~80.00 ppt</w:t>
            </w:r>
          </w:p>
          <w:p>
            <w:pPr>
              <w:jc w:val="center"/>
              <w:rPr>
                <w:rFonts w:hint="default" w:ascii="Times New Roman" w:hAnsi="Times New Roman" w:cs="Times New Roman"/>
                <w:sz w:val="20"/>
                <w:szCs w:val="20"/>
              </w:rPr>
            </w:pPr>
            <w:r>
              <w:rPr>
                <w:rFonts w:hint="default" w:ascii="Times New Roman" w:hAnsi="Times New Roman" w:cs="Times New Roman"/>
                <w:sz w:val="20"/>
                <w:szCs w:val="20"/>
              </w:rPr>
              <w:t>0~9999.00 mg/L(ppm)</w:t>
            </w:r>
          </w:p>
          <w:p>
            <w:pPr>
              <w:jc w:val="center"/>
              <w:rPr>
                <w:rFonts w:hint="default" w:ascii="Times New Roman" w:hAnsi="Times New Roman" w:cs="Times New Roman"/>
                <w:sz w:val="20"/>
                <w:szCs w:val="20"/>
              </w:rPr>
            </w:pPr>
            <w:r>
              <w:rPr>
                <w:rFonts w:hint="default" w:ascii="Times New Roman" w:hAnsi="Times New Roman" w:cs="Times New Roman"/>
                <w:sz w:val="20"/>
                <w:szCs w:val="20"/>
              </w:rPr>
              <w:t>0~20.00MΩ</w:t>
            </w:r>
          </w:p>
          <w:p>
            <w:pPr>
              <w:jc w:val="center"/>
              <w:rPr>
                <w:rFonts w:hint="default" w:ascii="Times New Roman" w:hAnsi="Times New Roman" w:cs="Times New Roman"/>
                <w:sz w:val="20"/>
                <w:szCs w:val="20"/>
              </w:rPr>
            </w:pPr>
            <w:r>
              <w:rPr>
                <w:rFonts w:hint="default" w:ascii="Times New Roman" w:hAnsi="Times New Roman" w:cs="Times New Roman"/>
                <w:sz w:val="20"/>
                <w:szCs w:val="20"/>
              </w:rPr>
              <w:t>-40.0~200.0℃(dpends on sensor)</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Accuracy</w:t>
            </w:r>
          </w:p>
        </w:tc>
        <w:tc>
          <w:tcPr>
            <w:tcW w:w="5499" w:type="dxa"/>
          </w:tcPr>
          <w:p>
            <w:pPr>
              <w:jc w:val="center"/>
              <w:rPr>
                <w:rFonts w:hint="default" w:ascii="Times New Roman" w:hAnsi="Times New Roman" w:cs="Times New Roman"/>
                <w:sz w:val="20"/>
                <w:szCs w:val="20"/>
              </w:rPr>
            </w:pPr>
            <w:r>
              <w:rPr>
                <w:rFonts w:hint="default" w:ascii="Times New Roman" w:hAnsi="Times New Roman" w:cs="Times New Roman"/>
                <w:sz w:val="20"/>
                <w:szCs w:val="20"/>
              </w:rPr>
              <w:t>±2%FS</w:t>
            </w:r>
          </w:p>
          <w:p>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668" w:type="dxa"/>
          </w:tcPr>
          <w:p>
            <w:pPr>
              <w:jc w:val="center"/>
              <w:rPr>
                <w:rFonts w:hint="default" w:ascii="Times New Roman" w:hAnsi="Times New Roman" w:cs="Times New Roman"/>
                <w:sz w:val="21"/>
                <w:szCs w:val="21"/>
              </w:rPr>
            </w:pPr>
            <w:r>
              <w:rPr>
                <w:rFonts w:hint="default" w:ascii="Times New Roman" w:hAnsi="Times New Roman" w:cs="Times New Roman"/>
                <w:sz w:val="21"/>
                <w:szCs w:val="21"/>
              </w:rPr>
              <w:t>Waterproof Level</w:t>
            </w:r>
          </w:p>
        </w:tc>
        <w:tc>
          <w:tcPr>
            <w:tcW w:w="5499" w:type="dxa"/>
          </w:tcPr>
          <w:p>
            <w:pPr>
              <w:jc w:val="center"/>
              <w:rPr>
                <w:rFonts w:hint="default" w:ascii="Times New Roman" w:hAnsi="Times New Roman" w:cs="Times New Roman"/>
                <w:sz w:val="21"/>
                <w:szCs w:val="21"/>
              </w:rPr>
            </w:pPr>
            <w:r>
              <w:rPr>
                <w:rFonts w:hint="default" w:ascii="Times New Roman" w:hAnsi="Times New Roman" w:cs="Times New Roman"/>
                <w:sz w:val="21"/>
                <w:szCs w:val="21"/>
              </w:rPr>
              <w:t>IP65</w:t>
            </w:r>
          </w:p>
        </w:tc>
      </w:tr>
    </w:tbl>
    <w:p>
      <w:pPr>
        <w:ind w:firstLine="960" w:firstLineChars="400"/>
        <w:rPr>
          <w:rFonts w:asciiTheme="minorEastAsia" w:hAnsiTheme="minorEastAsia"/>
          <w:sz w:val="24"/>
          <w:szCs w:val="24"/>
        </w:rPr>
      </w:pPr>
    </w:p>
    <w:p/>
    <w:p>
      <w:pPr>
        <w:jc w:val="center"/>
        <w:rPr>
          <w:rFonts w:ascii="黑体" w:hAnsi="黑体" w:eastAsia="黑体"/>
          <w:b/>
          <w:sz w:val="44"/>
          <w:szCs w:val="44"/>
        </w:rPr>
      </w:pPr>
      <w:r>
        <w:rPr>
          <w:rFonts w:hint="eastAsia" w:ascii="黑体" w:hAnsi="黑体" w:eastAsia="黑体"/>
          <w:b/>
          <w:sz w:val="44"/>
          <w:szCs w:val="44"/>
        </w:rPr>
        <w:t>Installation and Wiring</w:t>
      </w:r>
    </w:p>
    <w:p>
      <w:pPr>
        <w:jc w:val="left"/>
        <w:rPr>
          <w:rFonts w:cstheme="minorHAnsi"/>
          <w:b/>
          <w:sz w:val="24"/>
          <w:szCs w:val="24"/>
        </w:rPr>
      </w:pPr>
      <w:r>
        <w:rPr>
          <w:rFonts w:cstheme="minorHAnsi"/>
          <w:b/>
          <w:sz w:val="24"/>
          <w:szCs w:val="24"/>
        </w:rPr>
        <w:t>SIZE</w:t>
      </w:r>
    </w:p>
    <w:p>
      <w:pPr>
        <w:jc w:val="left"/>
        <w:rPr>
          <w:rFonts w:ascii="宋体" w:hAnsi="宋体" w:eastAsia="宋体"/>
          <w:b/>
          <w:sz w:val="24"/>
          <w:szCs w:val="24"/>
        </w:rPr>
      </w:pPr>
      <w:r>
        <w:rPr>
          <w:rFonts w:asciiTheme="minorEastAsia" w:hAnsiTheme="minorEastAsia"/>
          <w:b/>
          <w:sz w:val="32"/>
          <w:szCs w:val="32"/>
        </w:rPr>
        <w:drawing>
          <wp:anchor distT="0" distB="0" distL="114300" distR="114300" simplePos="0" relativeHeight="251673600" behindDoc="0" locked="0" layoutInCell="1" allowOverlap="1">
            <wp:simplePos x="0" y="0"/>
            <wp:positionH relativeFrom="column">
              <wp:posOffset>2335530</wp:posOffset>
            </wp:positionH>
            <wp:positionV relativeFrom="paragraph">
              <wp:posOffset>118110</wp:posOffset>
            </wp:positionV>
            <wp:extent cx="2570480" cy="2406650"/>
            <wp:effectExtent l="0" t="0" r="5080" b="127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70480" cy="2406650"/>
                    </a:xfrm>
                    <a:prstGeom prst="rect">
                      <a:avLst/>
                    </a:prstGeom>
                  </pic:spPr>
                </pic:pic>
              </a:graphicData>
            </a:graphic>
          </wp:anchor>
        </w:drawing>
      </w:r>
      <w:r>
        <w:rPr>
          <w:rFonts w:hint="eastAsia" w:asciiTheme="minorEastAsia" w:hAnsiTheme="minorEastAsia"/>
          <w:b/>
          <w:sz w:val="32"/>
          <w:szCs w:val="32"/>
        </w:rPr>
        <w:drawing>
          <wp:anchor distT="0" distB="0" distL="114300" distR="114300" simplePos="0" relativeHeight="251671552" behindDoc="0" locked="0" layoutInCell="1" allowOverlap="1">
            <wp:simplePos x="0" y="0"/>
            <wp:positionH relativeFrom="column">
              <wp:posOffset>53975</wp:posOffset>
            </wp:positionH>
            <wp:positionV relativeFrom="paragraph">
              <wp:posOffset>121920</wp:posOffset>
            </wp:positionV>
            <wp:extent cx="2432050" cy="2259965"/>
            <wp:effectExtent l="0" t="0" r="6350" b="1079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2050" cy="2259965"/>
                    </a:xfrm>
                    <a:prstGeom prst="rect">
                      <a:avLst/>
                    </a:prstGeom>
                  </pic:spPr>
                </pic:pic>
              </a:graphicData>
            </a:graphic>
          </wp:anchor>
        </w:drawing>
      </w:r>
    </w:p>
    <w:p>
      <w:pPr>
        <w:jc w:val="center"/>
        <w:rPr>
          <w:rFonts w:ascii="宋体" w:hAnsi="宋体" w:eastAsia="宋体"/>
          <w:b/>
          <w:sz w:val="30"/>
          <w:szCs w:val="30"/>
        </w:rPr>
      </w:pPr>
      <w:r>
        <w:rPr>
          <w:rFonts w:hint="eastAsia" w:ascii="宋体" w:hAnsi="宋体" w:eastAsia="宋体"/>
          <w:b/>
          <w:sz w:val="30"/>
          <w:szCs w:val="30"/>
        </w:rPr>
        <w:t xml:space="preserve"> </w:t>
      </w:r>
      <w:r>
        <w:rPr>
          <w:rFonts w:ascii="宋体" w:hAnsi="宋体" w:eastAsia="宋体"/>
          <w:b/>
          <w:sz w:val="30"/>
          <w:szCs w:val="30"/>
        </w:rPr>
        <w:t xml:space="preserve">   </w:t>
      </w:r>
    </w:p>
    <w:p>
      <w:pPr>
        <w:jc w:val="left"/>
        <w:rPr>
          <w:rFonts w:ascii="宋体" w:hAnsi="宋体" w:eastAsia="宋体"/>
          <w:b/>
          <w:sz w:val="30"/>
          <w:szCs w:val="30"/>
        </w:rPr>
      </w:pPr>
    </w:p>
    <w:p>
      <w:pPr>
        <w:jc w:val="left"/>
        <w:rPr>
          <w:rFonts w:ascii="宋体" w:hAnsi="宋体" w:eastAsia="宋体"/>
          <w:b/>
          <w:sz w:val="30"/>
          <w:szCs w:val="30"/>
        </w:rPr>
      </w:pPr>
    </w:p>
    <w:p>
      <w:pPr>
        <w:jc w:val="left"/>
        <w:rPr>
          <w:rFonts w:ascii="宋体" w:hAnsi="宋体" w:eastAsia="宋体"/>
          <w:b/>
          <w:sz w:val="30"/>
          <w:szCs w:val="30"/>
        </w:rPr>
      </w:pPr>
    </w:p>
    <w:p>
      <w:pPr>
        <w:jc w:val="left"/>
        <w:rPr>
          <w:rFonts w:ascii="宋体" w:hAnsi="宋体" w:eastAsia="宋体"/>
          <w:b/>
          <w:sz w:val="30"/>
          <w:szCs w:val="30"/>
        </w:rPr>
      </w:pPr>
    </w:p>
    <w:p>
      <w:pPr>
        <w:jc w:val="left"/>
        <w:rPr>
          <w:rFonts w:ascii="宋体" w:hAnsi="宋体" w:eastAsia="宋体"/>
          <w:b/>
          <w:sz w:val="30"/>
          <w:szCs w:val="30"/>
        </w:rPr>
      </w:pPr>
    </w:p>
    <w:p>
      <w:pPr>
        <w:jc w:val="left"/>
        <w:rPr>
          <w:rFonts w:cstheme="minorHAnsi"/>
          <w:b/>
          <w:sz w:val="24"/>
          <w:szCs w:val="24"/>
        </w:rPr>
      </w:pPr>
      <w:r>
        <w:rPr>
          <w:rFonts w:cstheme="minorHAnsi"/>
          <w:b/>
          <w:sz w:val="24"/>
          <w:szCs w:val="24"/>
        </w:rPr>
        <w:t>Installation</w:t>
      </w:r>
    </w:p>
    <w:p>
      <w:pPr>
        <w:jc w:val="left"/>
        <w:rPr>
          <w:rFonts w:ascii="宋体" w:hAnsi="宋体" w:eastAsia="宋体"/>
          <w:b/>
          <w:sz w:val="24"/>
          <w:szCs w:val="24"/>
        </w:rPr>
      </w:pPr>
      <w:r>
        <w:rPr>
          <w:rFonts w:hint="eastAsia" w:asciiTheme="minorEastAsia" w:hAnsiTheme="minorEastAsia"/>
          <w:b/>
          <w:sz w:val="30"/>
          <w:szCs w:val="30"/>
        </w:rPr>
        <w:drawing>
          <wp:anchor distT="0" distB="0" distL="114300" distR="114300" simplePos="0" relativeHeight="251675648" behindDoc="0" locked="0" layoutInCell="1" allowOverlap="1">
            <wp:simplePos x="0" y="0"/>
            <wp:positionH relativeFrom="column">
              <wp:posOffset>52705</wp:posOffset>
            </wp:positionH>
            <wp:positionV relativeFrom="paragraph">
              <wp:posOffset>94615</wp:posOffset>
            </wp:positionV>
            <wp:extent cx="4413885" cy="2597150"/>
            <wp:effectExtent l="0" t="0" r="5715" b="889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3885" cy="2597150"/>
                    </a:xfrm>
                    <a:prstGeom prst="rect">
                      <a:avLst/>
                    </a:prstGeom>
                  </pic:spPr>
                </pic:pic>
              </a:graphicData>
            </a:graphic>
          </wp:anchor>
        </w:drawing>
      </w:r>
    </w:p>
    <w:p>
      <w:pPr>
        <w:jc w:val="left"/>
        <w:rPr>
          <w:rFonts w:ascii="宋体" w:hAnsi="宋体" w:eastAsia="宋体"/>
          <w:b/>
          <w:sz w:val="24"/>
          <w:szCs w:val="24"/>
        </w:rPr>
      </w:pPr>
    </w:p>
    <w:p>
      <w:pPr>
        <w:jc w:val="left"/>
        <w:rPr>
          <w:rFonts w:ascii="宋体" w:hAnsi="宋体" w:eastAsia="宋体"/>
          <w:b/>
          <w:sz w:val="24"/>
          <w:szCs w:val="24"/>
        </w:rPr>
      </w:pPr>
    </w:p>
    <w:p>
      <w:pPr>
        <w:jc w:val="left"/>
        <w:rPr>
          <w:rFonts w:ascii="宋体" w:hAnsi="宋体" w:eastAsia="宋体"/>
          <w:b/>
          <w:sz w:val="24"/>
          <w:szCs w:val="24"/>
        </w:rPr>
      </w:pPr>
    </w:p>
    <w:p>
      <w:pPr>
        <w:jc w:val="center"/>
        <w:rPr>
          <w:rFonts w:ascii="宋体" w:hAnsi="宋体" w:eastAsia="宋体"/>
          <w:b/>
          <w:sz w:val="30"/>
          <w:szCs w:val="30"/>
        </w:rPr>
      </w:pPr>
    </w:p>
    <w:p>
      <w:pPr>
        <w:ind w:firstLine="750"/>
        <w:jc w:val="center"/>
        <w:rPr>
          <w:rFonts w:ascii="黑体" w:hAnsi="黑体" w:eastAsia="黑体"/>
          <w:b/>
          <w:sz w:val="72"/>
          <w:szCs w:val="72"/>
        </w:rPr>
      </w:pPr>
    </w:p>
    <w:p>
      <w:pPr>
        <w:ind w:firstLine="750"/>
        <w:jc w:val="center"/>
        <w:rPr>
          <w:rFonts w:ascii="黑体" w:hAnsi="黑体" w:eastAsia="黑体"/>
          <w:b/>
          <w:sz w:val="72"/>
          <w:szCs w:val="72"/>
        </w:rPr>
      </w:pPr>
    </w:p>
    <w:p>
      <w:pPr>
        <w:ind w:firstLine="750"/>
        <w:jc w:val="center"/>
        <w:rPr>
          <w:rFonts w:ascii="黑体" w:hAnsi="黑体" w:eastAsia="黑体"/>
          <w:b/>
          <w:sz w:val="72"/>
          <w:szCs w:val="72"/>
        </w:rPr>
      </w:pPr>
    </w:p>
    <w:p>
      <w:pPr>
        <w:ind w:firstLine="750"/>
        <w:jc w:val="center"/>
        <w:rPr>
          <w:rFonts w:ascii="黑体" w:hAnsi="黑体" w:eastAsia="黑体"/>
          <w:b/>
          <w:sz w:val="72"/>
          <w:szCs w:val="72"/>
        </w:rPr>
      </w:pPr>
      <w:r>
        <w:rPr>
          <w:rFonts w:ascii="黑体" w:hAnsi="黑体" w:eastAsia="黑体"/>
          <w:b/>
          <w:sz w:val="72"/>
          <w:szCs w:val="72"/>
        </w:rPr>
        <w:drawing>
          <wp:anchor distT="0" distB="0" distL="114300" distR="114300" simplePos="0" relativeHeight="251698176" behindDoc="0" locked="0" layoutInCell="1" allowOverlap="1">
            <wp:simplePos x="0" y="0"/>
            <wp:positionH relativeFrom="column">
              <wp:posOffset>2752090</wp:posOffset>
            </wp:positionH>
            <wp:positionV relativeFrom="paragraph">
              <wp:posOffset>-19050</wp:posOffset>
            </wp:positionV>
            <wp:extent cx="2040890" cy="1798955"/>
            <wp:effectExtent l="0" t="0" r="1270" b="14605"/>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0890" cy="1798955"/>
                    </a:xfrm>
                    <a:prstGeom prst="rect">
                      <a:avLst/>
                    </a:prstGeom>
                  </pic:spPr>
                </pic:pic>
              </a:graphicData>
            </a:graphic>
          </wp:anchor>
        </w:drawing>
      </w:r>
      <w:r>
        <w:rPr>
          <w:rFonts w:hint="eastAsia" w:ascii="黑体" w:hAnsi="黑体" w:eastAsia="黑体"/>
          <w:b/>
          <w:sz w:val="72"/>
          <w:szCs w:val="72"/>
        </w:rPr>
        <w:drawing>
          <wp:anchor distT="0" distB="0" distL="114300" distR="114300" simplePos="0" relativeHeight="251696128" behindDoc="0" locked="0" layoutInCell="1" allowOverlap="1">
            <wp:simplePos x="0" y="0"/>
            <wp:positionH relativeFrom="column">
              <wp:posOffset>-224155</wp:posOffset>
            </wp:positionH>
            <wp:positionV relativeFrom="paragraph">
              <wp:posOffset>-19050</wp:posOffset>
            </wp:positionV>
            <wp:extent cx="3127375" cy="1784350"/>
            <wp:effectExtent l="0" t="0" r="12065" b="1397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7375" cy="1784350"/>
                    </a:xfrm>
                    <a:prstGeom prst="rect">
                      <a:avLst/>
                    </a:prstGeom>
                  </pic:spPr>
                </pic:pic>
              </a:graphicData>
            </a:graphic>
          </wp:anchor>
        </w:drawing>
      </w:r>
      <w:r>
        <w:rPr>
          <w:rFonts w:hint="eastAsia" w:ascii="黑体" w:hAnsi="黑体" w:eastAsia="黑体"/>
          <w:b/>
          <w:sz w:val="72"/>
          <w:szCs w:val="72"/>
        </w:rPr>
        <w:t xml:space="preserve"> </w:t>
      </w:r>
    </w:p>
    <w:p>
      <w:pPr>
        <w:ind w:firstLine="750"/>
        <w:jc w:val="center"/>
        <w:rPr>
          <w:rFonts w:ascii="黑体" w:hAnsi="黑体" w:eastAsia="黑体"/>
          <w:b/>
          <w:sz w:val="72"/>
          <w:szCs w:val="72"/>
        </w:rPr>
      </w:pPr>
      <w:r>
        <w:rPr>
          <w:rFonts w:hint="eastAsia" w:ascii="黑体" w:hAnsi="黑体" w:eastAsia="黑体"/>
          <w:b/>
          <w:sz w:val="72"/>
          <w:szCs w:val="72"/>
        </w:rPr>
        <w:t xml:space="preserve">   </w:t>
      </w:r>
    </w:p>
    <w:p>
      <w:pPr>
        <w:rPr>
          <w:rFonts w:ascii="黑体" w:hAnsi="黑体" w:eastAsia="黑体"/>
          <w:b/>
          <w:sz w:val="72"/>
          <w:szCs w:val="72"/>
        </w:rPr>
      </w:pPr>
      <w:r>
        <w:rPr>
          <w:rFonts w:ascii="黑体" w:hAnsi="黑体" w:eastAsia="黑体"/>
          <w:b/>
          <w:sz w:val="72"/>
          <w:szCs w:val="72"/>
        </w:rPr>
        <w:drawing>
          <wp:anchor distT="0" distB="0" distL="114300" distR="114300" simplePos="0" relativeHeight="251682816" behindDoc="0" locked="0" layoutInCell="1" allowOverlap="1">
            <wp:simplePos x="0" y="0"/>
            <wp:positionH relativeFrom="column">
              <wp:posOffset>722630</wp:posOffset>
            </wp:positionH>
            <wp:positionV relativeFrom="paragraph">
              <wp:posOffset>580390</wp:posOffset>
            </wp:positionV>
            <wp:extent cx="3125470" cy="881380"/>
            <wp:effectExtent l="0" t="0" r="13970" b="254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125470" cy="881380"/>
                    </a:xfrm>
                    <a:prstGeom prst="rect">
                      <a:avLst/>
                    </a:prstGeom>
                  </pic:spPr>
                </pic:pic>
              </a:graphicData>
            </a:graphic>
          </wp:anchor>
        </w:drawing>
      </w:r>
    </w:p>
    <w:p>
      <w:pPr>
        <w:rPr>
          <w:rFonts w:ascii="黑体" w:hAnsi="黑体" w:eastAsia="黑体"/>
          <w:b/>
          <w:sz w:val="72"/>
          <w:szCs w:val="72"/>
        </w:rPr>
      </w:pPr>
    </w:p>
    <w:p>
      <w:pPr>
        <w:jc w:val="left"/>
        <w:rPr>
          <w:rFonts w:asciiTheme="minorEastAsia" w:hAnsiTheme="minorEastAsia"/>
          <w:b/>
          <w:sz w:val="30"/>
          <w:szCs w:val="30"/>
        </w:rPr>
      </w:pPr>
    </w:p>
    <w:p>
      <w:pPr>
        <w:jc w:val="left"/>
        <w:rPr>
          <w:rFonts w:cstheme="minorHAnsi"/>
          <w:b/>
          <w:sz w:val="24"/>
          <w:szCs w:val="24"/>
        </w:rPr>
      </w:pPr>
      <w:r>
        <w:rPr>
          <w:rFonts w:cstheme="minorHAnsi"/>
          <w:b/>
          <w:sz w:val="24"/>
          <w:szCs w:val="24"/>
        </w:rPr>
        <w:t>Wiring</w:t>
      </w:r>
    </w:p>
    <w:p>
      <w:pPr>
        <w:jc w:val="center"/>
        <w:rPr>
          <w:rFonts w:ascii="黑体" w:hAnsi="黑体" w:eastAsia="黑体"/>
          <w:b/>
          <w:sz w:val="72"/>
          <w:szCs w:val="72"/>
        </w:rPr>
      </w:pPr>
      <w:r>
        <w:rPr>
          <w:rFonts w:ascii="黑体" w:hAnsi="黑体" w:eastAsia="黑体"/>
          <w:b/>
          <w:sz w:val="72"/>
          <w:szCs w:val="72"/>
        </w:rPr>
        <w:drawing>
          <wp:inline distT="0" distB="0" distL="0" distR="0">
            <wp:extent cx="3770630" cy="1967230"/>
            <wp:effectExtent l="0" t="0" r="8890" b="1397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76952" cy="1970584"/>
                    </a:xfrm>
                    <a:prstGeom prst="rect">
                      <a:avLst/>
                    </a:prstGeom>
                  </pic:spPr>
                </pic:pic>
              </a:graphicData>
            </a:graphic>
          </wp:inline>
        </w:drawing>
      </w:r>
    </w:p>
    <w:p>
      <w:pPr>
        <w:rPr>
          <w:rFonts w:ascii="黑体" w:hAnsi="黑体" w:eastAsia="黑体"/>
          <w:b/>
          <w:sz w:val="72"/>
          <w:szCs w:val="72"/>
        </w:rPr>
      </w:pPr>
      <w:r>
        <w:rPr>
          <w:rFonts w:ascii="黑体" w:hAnsi="黑体" w:eastAsia="黑体"/>
          <w:b/>
          <w:sz w:val="72"/>
          <w:szCs w:val="72"/>
        </w:rPr>
        <w:drawing>
          <wp:anchor distT="0" distB="0" distL="114300" distR="114300" simplePos="0" relativeHeight="251683840" behindDoc="0" locked="0" layoutInCell="1" allowOverlap="1">
            <wp:simplePos x="0" y="0"/>
            <wp:positionH relativeFrom="column">
              <wp:posOffset>1250950</wp:posOffset>
            </wp:positionH>
            <wp:positionV relativeFrom="paragraph">
              <wp:posOffset>83820</wp:posOffset>
            </wp:positionV>
            <wp:extent cx="3665855" cy="1270635"/>
            <wp:effectExtent l="0" t="0" r="6985" b="952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5764" cy="1270806"/>
                    </a:xfrm>
                    <a:prstGeom prst="rect">
                      <a:avLst/>
                    </a:prstGeom>
                  </pic:spPr>
                </pic:pic>
              </a:graphicData>
            </a:graphic>
          </wp:anchor>
        </w:drawing>
      </w:r>
    </w:p>
    <w:p>
      <w:pPr>
        <w:rPr>
          <w:rFonts w:ascii="黑体" w:hAnsi="黑体" w:eastAsia="黑体" w:cstheme="minorBidi"/>
          <w:b/>
          <w:kern w:val="2"/>
          <w:sz w:val="72"/>
          <w:szCs w:val="72"/>
          <w:lang w:val="en-US" w:eastAsia="zh-CN" w:bidi="ar-SA"/>
        </w:rPr>
      </w:pPr>
    </w:p>
    <w:p>
      <w:pPr>
        <w:rPr>
          <w:rFonts w:ascii="黑体" w:hAnsi="黑体" w:eastAsia="黑体" w:cstheme="minorBidi"/>
          <w:b/>
          <w:kern w:val="2"/>
          <w:sz w:val="72"/>
          <w:szCs w:val="72"/>
          <w:lang w:val="en-US" w:eastAsia="zh-CN" w:bidi="ar-SA"/>
        </w:rPr>
      </w:pPr>
    </w:p>
    <w:p>
      <w:pPr>
        <w:rPr>
          <w:rFonts w:cstheme="minorHAnsi"/>
          <w:b/>
          <w:sz w:val="24"/>
          <w:szCs w:val="20"/>
        </w:rPr>
      </w:pPr>
      <w:r>
        <w:rPr>
          <w:rFonts w:cstheme="minorHAnsi"/>
          <w:b/>
          <w:sz w:val="24"/>
          <w:szCs w:val="20"/>
        </w:rPr>
        <w:t xml:space="preserve">Operation </w:t>
      </w:r>
      <w:r>
        <w:rPr>
          <w:rFonts w:hint="eastAsia" w:cstheme="minorHAnsi"/>
          <w:b/>
          <w:sz w:val="24"/>
          <w:szCs w:val="20"/>
        </w:rPr>
        <w:t>Interface</w:t>
      </w:r>
    </w:p>
    <w:p>
      <w:pPr>
        <w:pStyle w:val="6"/>
        <w:ind w:left="420" w:firstLine="0" w:firstLineChars="0"/>
        <w:rPr>
          <w:rFonts w:cstheme="minorHAnsi"/>
          <w:sz w:val="20"/>
          <w:szCs w:val="20"/>
        </w:rPr>
      </w:pPr>
      <w:r>
        <w:rPr>
          <w:rFonts w:cstheme="minorHAnsi"/>
          <w:sz w:val="20"/>
          <w:szCs w:val="20"/>
        </w:rPr>
        <w:t xml:space="preserve">There are 2 modules in the main panel of the </w:t>
      </w:r>
      <w:r>
        <w:rPr>
          <w:rFonts w:hint="eastAsia" w:cstheme="minorHAnsi"/>
          <w:sz w:val="20"/>
          <w:szCs w:val="20"/>
        </w:rPr>
        <w:t>electrical conductivity</w:t>
      </w:r>
      <w:r>
        <w:rPr>
          <w:rFonts w:cstheme="minorHAnsi"/>
          <w:sz w:val="20"/>
          <w:szCs w:val="20"/>
        </w:rPr>
        <w:t xml:space="preserve"> measuring instrument, LED LCD display module and button module.</w:t>
      </w:r>
    </w:p>
    <w:p>
      <w:pPr>
        <w:pStyle w:val="6"/>
        <w:ind w:left="420" w:firstLine="0" w:firstLineChars="0"/>
        <w:rPr>
          <w:rFonts w:cstheme="minorHAnsi"/>
          <w:sz w:val="20"/>
          <w:szCs w:val="20"/>
        </w:rPr>
      </w:pPr>
      <w:r>
        <w:rPr>
          <w:rFonts w:cstheme="minorHAnsi"/>
          <w:sz w:val="20"/>
          <w:szCs w:val="20"/>
        </w:rPr>
        <w:t>Users can set and adjust the parameters of the instrument through the 5 buttons on the panel.</w:t>
      </w:r>
    </w:p>
    <w:p>
      <w:pPr>
        <w:jc w:val="center"/>
      </w:pPr>
      <w:r>
        <w:drawing>
          <wp:inline distT="0" distB="0" distL="0" distR="0">
            <wp:extent cx="4017645" cy="3461385"/>
            <wp:effectExtent l="0" t="0" r="5715"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9862" cy="3463523"/>
                    </a:xfrm>
                    <a:prstGeom prst="rect">
                      <a:avLst/>
                    </a:prstGeom>
                  </pic:spPr>
                </pic:pic>
              </a:graphicData>
            </a:graphic>
          </wp:inline>
        </w:drawing>
      </w:r>
    </w:p>
    <w:p>
      <w:pPr>
        <w:jc w:val="center"/>
        <w:rPr>
          <w:rFonts w:cstheme="minorHAnsi"/>
          <w:b/>
          <w:sz w:val="18"/>
          <w:szCs w:val="15"/>
        </w:rPr>
      </w:pPr>
      <w:r>
        <w:rPr>
          <w:rFonts w:cstheme="minorHAnsi"/>
          <w:b/>
          <w:sz w:val="18"/>
          <w:szCs w:val="15"/>
        </w:rPr>
        <w:t>Pic</w:t>
      </w:r>
      <w:r>
        <w:rPr>
          <w:rFonts w:hint="eastAsia" w:cstheme="minorHAnsi"/>
          <w:b/>
          <w:sz w:val="18"/>
          <w:szCs w:val="15"/>
        </w:rPr>
        <w:t>ture</w:t>
      </w:r>
      <w:r>
        <w:rPr>
          <w:rFonts w:cstheme="minorHAnsi"/>
          <w:b/>
          <w:sz w:val="18"/>
          <w:szCs w:val="15"/>
        </w:rPr>
        <w:t xml:space="preserve"> 1 Operation </w:t>
      </w:r>
      <w:r>
        <w:rPr>
          <w:rFonts w:hint="eastAsia" w:cstheme="minorHAnsi"/>
          <w:b/>
          <w:sz w:val="18"/>
          <w:szCs w:val="15"/>
        </w:rPr>
        <w:t>Interface</w:t>
      </w:r>
    </w:p>
    <w:p>
      <w:pPr>
        <w:jc w:val="center"/>
        <w:rPr>
          <w:rFonts w:asciiTheme="minorEastAsia" w:hAnsiTheme="minorEastAsia"/>
          <w:b/>
        </w:rPr>
      </w:pPr>
    </w:p>
    <w:p>
      <w:pPr>
        <w:pStyle w:val="6"/>
        <w:numPr>
          <w:ilvl w:val="0"/>
          <w:numId w:val="1"/>
        </w:numPr>
        <w:ind w:left="720" w:firstLineChars="0"/>
        <w:rPr>
          <w:sz w:val="18"/>
          <w:szCs w:val="18"/>
        </w:rPr>
      </w:pPr>
      <w:r>
        <w:rPr>
          <w:rFonts w:hint="eastAsia"/>
          <w:sz w:val="18"/>
          <w:szCs w:val="18"/>
        </w:rPr>
        <w:t xml:space="preserve"> </w:t>
      </w:r>
      <w:r>
        <w:rPr>
          <w:sz w:val="18"/>
          <w:szCs w:val="18"/>
        </w:rPr>
        <w:t>Set/</w:t>
      </w:r>
      <w:r>
        <w:rPr>
          <w:rFonts w:hint="eastAsia"/>
          <w:sz w:val="18"/>
          <w:szCs w:val="18"/>
        </w:rPr>
        <w:t>E</w:t>
      </w:r>
      <w:r>
        <w:rPr>
          <w:sz w:val="18"/>
          <w:szCs w:val="18"/>
        </w:rPr>
        <w:t>xit button</w:t>
      </w:r>
    </w:p>
    <w:p>
      <w:pPr>
        <w:pStyle w:val="6"/>
        <w:numPr>
          <w:ilvl w:val="0"/>
          <w:numId w:val="1"/>
        </w:numPr>
        <w:ind w:left="0" w:firstLine="360"/>
        <w:rPr>
          <w:sz w:val="18"/>
          <w:szCs w:val="18"/>
        </w:rPr>
      </w:pPr>
      <w:r>
        <w:rPr>
          <w:rFonts w:hint="eastAsia"/>
          <w:sz w:val="18"/>
          <w:szCs w:val="18"/>
        </w:rPr>
        <w:t>Select/Shift button</w:t>
      </w:r>
    </w:p>
    <w:p>
      <w:pPr>
        <w:pStyle w:val="6"/>
        <w:numPr>
          <w:ilvl w:val="0"/>
          <w:numId w:val="1"/>
        </w:numPr>
        <w:ind w:left="0" w:firstLine="360"/>
        <w:rPr>
          <w:sz w:val="18"/>
          <w:szCs w:val="18"/>
        </w:rPr>
      </w:pPr>
      <w:r>
        <w:rPr>
          <w:rFonts w:hint="eastAsia"/>
          <w:sz w:val="18"/>
          <w:szCs w:val="18"/>
        </w:rPr>
        <w:t>Up button</w:t>
      </w:r>
    </w:p>
    <w:p>
      <w:pPr>
        <w:pStyle w:val="6"/>
        <w:numPr>
          <w:ilvl w:val="0"/>
          <w:numId w:val="1"/>
        </w:numPr>
        <w:ind w:left="0" w:firstLine="360"/>
        <w:rPr>
          <w:sz w:val="18"/>
          <w:szCs w:val="18"/>
        </w:rPr>
      </w:pPr>
      <w:r>
        <w:rPr>
          <w:rFonts w:hint="eastAsia"/>
          <w:sz w:val="18"/>
          <w:szCs w:val="18"/>
        </w:rPr>
        <w:t>Down button</w:t>
      </w:r>
    </w:p>
    <w:p>
      <w:pPr>
        <w:pStyle w:val="6"/>
        <w:numPr>
          <w:ilvl w:val="0"/>
          <w:numId w:val="1"/>
        </w:numPr>
        <w:ind w:left="0" w:firstLine="360"/>
        <w:rPr>
          <w:sz w:val="18"/>
          <w:szCs w:val="18"/>
        </w:rPr>
      </w:pPr>
      <w:r>
        <w:rPr>
          <w:rFonts w:hint="eastAsia"/>
          <w:sz w:val="18"/>
          <w:szCs w:val="18"/>
        </w:rPr>
        <w:t>Confirm button</w:t>
      </w:r>
    </w:p>
    <w:p>
      <w:pPr>
        <w:pStyle w:val="6"/>
        <w:numPr>
          <w:ilvl w:val="0"/>
          <w:numId w:val="1"/>
        </w:numPr>
        <w:ind w:left="0" w:firstLine="360"/>
        <w:rPr>
          <w:sz w:val="18"/>
          <w:szCs w:val="18"/>
        </w:rPr>
      </w:pPr>
      <w:r>
        <w:rPr>
          <w:rFonts w:hint="eastAsia"/>
          <w:sz w:val="18"/>
          <w:szCs w:val="18"/>
        </w:rPr>
        <w:t>LED screen</w:t>
      </w:r>
    </w:p>
    <w:p>
      <w:pPr>
        <w:rPr>
          <w:b/>
          <w:sz w:val="24"/>
          <w:szCs w:val="24"/>
        </w:rPr>
      </w:pPr>
      <w:r>
        <w:rPr>
          <w:rFonts w:hint="eastAsia"/>
          <w:b/>
          <w:sz w:val="24"/>
          <w:szCs w:val="24"/>
        </w:rPr>
        <w:t>Measurement interface</w:t>
      </w:r>
    </w:p>
    <w:p>
      <w:pPr>
        <w:ind w:firstLine="419" w:firstLineChars="233"/>
        <w:rPr>
          <w:sz w:val="18"/>
          <w:szCs w:val="18"/>
        </w:rPr>
      </w:pPr>
      <w:r>
        <w:rPr>
          <w:sz w:val="18"/>
          <w:szCs w:val="18"/>
        </w:rPr>
        <w:t>Enter the main measurement interface after the start-up animation.</w:t>
      </w:r>
    </w:p>
    <w:p>
      <w:pPr>
        <w:pStyle w:val="6"/>
        <w:ind w:left="420" w:firstLine="0" w:firstLineChars="0"/>
        <w:rPr>
          <w:sz w:val="18"/>
          <w:szCs w:val="18"/>
        </w:rPr>
      </w:pPr>
      <w:r>
        <w:rPr>
          <w:sz w:val="18"/>
          <w:szCs w:val="18"/>
        </w:rPr>
        <w:t>When the instrument is working normally, the LED display shows the following content.</w:t>
      </w:r>
    </w:p>
    <w:p>
      <w:pPr>
        <w:pStyle w:val="6"/>
        <w:ind w:left="420" w:firstLine="0" w:firstLineChars="0"/>
      </w:pPr>
    </w:p>
    <w:p>
      <w:pPr>
        <w:jc w:val="center"/>
      </w:pPr>
      <w:r>
        <w:drawing>
          <wp:inline distT="0" distB="0" distL="0" distR="0">
            <wp:extent cx="3735705" cy="2514600"/>
            <wp:effectExtent l="0" t="0" r="133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45706" cy="2520976"/>
                    </a:xfrm>
                    <a:prstGeom prst="rect">
                      <a:avLst/>
                    </a:prstGeom>
                  </pic:spPr>
                </pic:pic>
              </a:graphicData>
            </a:graphic>
          </wp:inline>
        </w:drawing>
      </w:r>
    </w:p>
    <w:p>
      <w:pPr>
        <w:jc w:val="center"/>
        <w:rPr>
          <w:b/>
          <w:sz w:val="18"/>
          <w:szCs w:val="15"/>
        </w:rPr>
      </w:pPr>
      <w:r>
        <w:rPr>
          <w:rFonts w:hint="eastAsia"/>
          <w:b/>
          <w:sz w:val="18"/>
          <w:szCs w:val="15"/>
        </w:rPr>
        <w:t>Picture 2 Main interface</w:t>
      </w:r>
    </w:p>
    <w:p>
      <w:pPr>
        <w:rPr>
          <w:sz w:val="24"/>
          <w:szCs w:val="24"/>
        </w:rPr>
      </w:pPr>
    </w:p>
    <w:p>
      <w:pPr>
        <w:rPr>
          <w:sz w:val="24"/>
          <w:szCs w:val="24"/>
        </w:rPr>
      </w:pPr>
    </w:p>
    <w:p>
      <w:pPr>
        <w:rPr>
          <w:sz w:val="24"/>
          <w:szCs w:val="24"/>
        </w:rPr>
      </w:pPr>
    </w:p>
    <w:p>
      <w:pPr>
        <w:pStyle w:val="6"/>
        <w:numPr>
          <w:ilvl w:val="0"/>
          <w:numId w:val="2"/>
        </w:numPr>
        <w:ind w:left="0" w:firstLine="454" w:firstLineChars="0"/>
        <w:rPr>
          <w:sz w:val="18"/>
          <w:szCs w:val="18"/>
        </w:rPr>
      </w:pPr>
      <w:r>
        <w:rPr>
          <w:rFonts w:hint="eastAsia"/>
          <w:sz w:val="18"/>
          <w:szCs w:val="18"/>
        </w:rPr>
        <w:t>Measurement value</w:t>
      </w:r>
    </w:p>
    <w:p>
      <w:pPr>
        <w:pStyle w:val="6"/>
        <w:numPr>
          <w:ilvl w:val="0"/>
          <w:numId w:val="2"/>
        </w:numPr>
        <w:ind w:left="0" w:firstLine="454" w:firstLineChars="0"/>
        <w:rPr>
          <w:sz w:val="18"/>
          <w:szCs w:val="18"/>
        </w:rPr>
      </w:pPr>
      <w:r>
        <w:rPr>
          <w:rFonts w:hint="eastAsia"/>
          <w:sz w:val="18"/>
          <w:szCs w:val="18"/>
        </w:rPr>
        <w:t>Unit</w:t>
      </w:r>
    </w:p>
    <w:p>
      <w:pPr>
        <w:pStyle w:val="6"/>
        <w:numPr>
          <w:ilvl w:val="0"/>
          <w:numId w:val="2"/>
        </w:numPr>
        <w:ind w:left="0" w:firstLine="454" w:firstLineChars="0"/>
        <w:rPr>
          <w:sz w:val="18"/>
          <w:szCs w:val="18"/>
        </w:rPr>
      </w:pPr>
      <w:r>
        <w:rPr>
          <w:rFonts w:hint="eastAsia"/>
          <w:sz w:val="18"/>
          <w:szCs w:val="18"/>
        </w:rPr>
        <w:t>Temperature</w:t>
      </w:r>
    </w:p>
    <w:p>
      <w:pPr>
        <w:pStyle w:val="6"/>
        <w:numPr>
          <w:ilvl w:val="0"/>
          <w:numId w:val="2"/>
        </w:numPr>
        <w:ind w:left="0" w:firstLine="454" w:firstLineChars="0"/>
        <w:rPr>
          <w:sz w:val="18"/>
          <w:szCs w:val="18"/>
        </w:rPr>
      </w:pPr>
      <w:r>
        <w:rPr>
          <w:rFonts w:hint="eastAsia"/>
          <w:sz w:val="18"/>
          <w:szCs w:val="18"/>
        </w:rPr>
        <w:t>Real-time date</w:t>
      </w:r>
    </w:p>
    <w:p>
      <w:pPr>
        <w:pStyle w:val="6"/>
        <w:numPr>
          <w:ilvl w:val="0"/>
          <w:numId w:val="2"/>
        </w:numPr>
        <w:ind w:left="0" w:firstLine="454" w:firstLineChars="0"/>
        <w:rPr>
          <w:sz w:val="18"/>
          <w:szCs w:val="18"/>
        </w:rPr>
      </w:pPr>
      <w:r>
        <w:rPr>
          <w:rFonts w:hint="eastAsia"/>
          <w:sz w:val="18"/>
          <w:szCs w:val="18"/>
        </w:rPr>
        <w:t>Real time</w:t>
      </w:r>
    </w:p>
    <w:p>
      <w:pPr>
        <w:pStyle w:val="6"/>
        <w:numPr>
          <w:ilvl w:val="0"/>
          <w:numId w:val="2"/>
        </w:numPr>
        <w:ind w:left="0" w:firstLine="454" w:firstLineChars="0"/>
        <w:rPr>
          <w:sz w:val="18"/>
          <w:szCs w:val="18"/>
        </w:rPr>
      </w:pPr>
      <w:r>
        <w:rPr>
          <w:rFonts w:hint="eastAsia"/>
          <w:sz w:val="18"/>
          <w:szCs w:val="18"/>
        </w:rPr>
        <w:t>Measurement status</w:t>
      </w:r>
    </w:p>
    <w:p>
      <w:pPr>
        <w:pStyle w:val="6"/>
        <w:numPr>
          <w:ilvl w:val="0"/>
          <w:numId w:val="2"/>
        </w:numPr>
        <w:ind w:left="0" w:firstLine="454" w:firstLineChars="0"/>
        <w:rPr>
          <w:sz w:val="18"/>
          <w:szCs w:val="18"/>
        </w:rPr>
      </w:pPr>
      <w:r>
        <w:rPr>
          <w:rFonts w:hint="eastAsia"/>
          <w:sz w:val="18"/>
          <w:szCs w:val="18"/>
        </w:rPr>
        <w:t>4-20mA corresponding value of electrical conductivity</w:t>
      </w:r>
    </w:p>
    <w:p>
      <w:pPr>
        <w:pStyle w:val="6"/>
        <w:numPr>
          <w:ilvl w:val="0"/>
          <w:numId w:val="2"/>
        </w:numPr>
        <w:ind w:left="0" w:firstLine="454" w:firstLineChars="0"/>
        <w:rPr>
          <w:sz w:val="18"/>
          <w:szCs w:val="18"/>
        </w:rPr>
      </w:pPr>
      <w:r>
        <w:rPr>
          <w:rFonts w:hint="eastAsia"/>
          <w:sz w:val="18"/>
          <w:szCs w:val="18"/>
        </w:rPr>
        <w:t>Relay status</w:t>
      </w:r>
    </w:p>
    <w:p>
      <w:pPr>
        <w:rPr>
          <w:b/>
          <w:sz w:val="24"/>
          <w:szCs w:val="18"/>
        </w:rPr>
      </w:pPr>
      <w:r>
        <w:rPr>
          <w:rFonts w:hint="eastAsia"/>
          <w:b/>
          <w:sz w:val="24"/>
          <w:szCs w:val="18"/>
        </w:rPr>
        <w:t>Setting</w:t>
      </w:r>
    </w:p>
    <w:p>
      <w:pPr>
        <w:ind w:firstLine="420"/>
        <w:rPr>
          <w:rFonts w:cstheme="minorHAnsi"/>
          <w:sz w:val="28"/>
          <w:szCs w:val="24"/>
        </w:rPr>
      </w:pPr>
      <w:r>
        <w:rPr>
          <w:rFonts w:cstheme="minorHAnsi"/>
          <w:sz w:val="20"/>
          <w:szCs w:val="18"/>
        </w:rPr>
        <w:t>Press “Set/Exit Button” to enter the password input interface.</w:t>
      </w:r>
    </w:p>
    <w:p>
      <w:pPr>
        <w:tabs>
          <w:tab w:val="left" w:pos="4111"/>
        </w:tabs>
        <w:jc w:val="center"/>
      </w:pPr>
      <w:r>
        <w:drawing>
          <wp:inline distT="0" distB="0" distL="0" distR="0">
            <wp:extent cx="1762760" cy="1174750"/>
            <wp:effectExtent l="0" t="0" r="5080" b="1397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80387" cy="1186926"/>
                    </a:xfrm>
                    <a:prstGeom prst="rect">
                      <a:avLst/>
                    </a:prstGeom>
                  </pic:spPr>
                </pic:pic>
              </a:graphicData>
            </a:graphic>
          </wp:inline>
        </w:drawing>
      </w:r>
    </w:p>
    <w:p>
      <w:pPr>
        <w:jc w:val="center"/>
        <w:rPr>
          <w:b/>
          <w:sz w:val="18"/>
          <w:szCs w:val="15"/>
        </w:rPr>
      </w:pPr>
      <w:r>
        <w:rPr>
          <w:rFonts w:hint="eastAsia"/>
          <w:b/>
          <w:sz w:val="18"/>
          <w:szCs w:val="15"/>
        </w:rPr>
        <w:t>Picture 3 Password</w:t>
      </w:r>
    </w:p>
    <w:p>
      <w:pPr>
        <w:ind w:firstLine="420"/>
        <w:rPr>
          <w:rFonts w:cstheme="minorHAnsi"/>
          <w:sz w:val="20"/>
          <w:szCs w:val="18"/>
        </w:rPr>
      </w:pPr>
      <w:r>
        <w:rPr>
          <w:rFonts w:cstheme="minorHAnsi"/>
          <w:sz w:val="20"/>
          <w:szCs w:val="18"/>
        </w:rPr>
        <w:t>Enter settings:</w:t>
      </w:r>
    </w:p>
    <w:p>
      <w:pPr>
        <w:ind w:firstLine="420"/>
        <w:rPr>
          <w:rFonts w:cstheme="minorHAnsi"/>
          <w:sz w:val="20"/>
          <w:szCs w:val="18"/>
        </w:rPr>
      </w:pPr>
      <w:r>
        <w:rPr>
          <w:rFonts w:cstheme="minorHAnsi"/>
          <w:sz w:val="20"/>
          <w:szCs w:val="18"/>
        </w:rPr>
        <w:t>Enter the password "3700" to enter the setup menu.</w:t>
      </w:r>
    </w:p>
    <w:p>
      <w:pPr>
        <w:jc w:val="center"/>
      </w:pPr>
      <w:r>
        <w:drawing>
          <wp:inline distT="0" distB="0" distL="0" distR="0">
            <wp:extent cx="1766570" cy="1177290"/>
            <wp:effectExtent l="0" t="0" r="1270" b="1143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73215" cy="1182143"/>
                    </a:xfrm>
                    <a:prstGeom prst="rect">
                      <a:avLst/>
                    </a:prstGeom>
                  </pic:spPr>
                </pic:pic>
              </a:graphicData>
            </a:graphic>
          </wp:inline>
        </w:drawing>
      </w:r>
    </w:p>
    <w:p>
      <w:pPr>
        <w:jc w:val="center"/>
      </w:pPr>
      <w:r>
        <w:drawing>
          <wp:inline distT="0" distB="0" distL="0" distR="0">
            <wp:extent cx="1762760" cy="1174750"/>
            <wp:effectExtent l="0" t="0" r="5080" b="1397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769445" cy="1179629"/>
                    </a:xfrm>
                    <a:prstGeom prst="rect">
                      <a:avLst/>
                    </a:prstGeom>
                  </pic:spPr>
                </pic:pic>
              </a:graphicData>
            </a:graphic>
          </wp:inline>
        </w:drawing>
      </w:r>
    </w:p>
    <w:p>
      <w:pPr>
        <w:jc w:val="center"/>
      </w:pPr>
      <w:r>
        <w:drawing>
          <wp:inline distT="0" distB="0" distL="0" distR="0">
            <wp:extent cx="1762760" cy="1174750"/>
            <wp:effectExtent l="0" t="0" r="5080" b="1397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776883" cy="1184588"/>
                    </a:xfrm>
                    <a:prstGeom prst="rect">
                      <a:avLst/>
                    </a:prstGeom>
                  </pic:spPr>
                </pic:pic>
              </a:graphicData>
            </a:graphic>
          </wp:inline>
        </w:drawing>
      </w:r>
    </w:p>
    <w:p>
      <w:pPr>
        <w:jc w:val="center"/>
        <w:rPr>
          <w:b/>
          <w:sz w:val="18"/>
          <w:szCs w:val="15"/>
        </w:rPr>
      </w:pPr>
      <w:r>
        <w:rPr>
          <w:rFonts w:hint="eastAsia"/>
          <w:b/>
          <w:sz w:val="18"/>
          <w:szCs w:val="15"/>
        </w:rPr>
        <w:t>Picture 4 Setting Menu</w:t>
      </w:r>
    </w:p>
    <w:p>
      <w:pPr>
        <w:spacing w:line="60" w:lineRule="auto"/>
        <w:rPr>
          <w:rFonts w:cstheme="minorHAnsi"/>
          <w:b/>
          <w:szCs w:val="18"/>
        </w:rPr>
      </w:pPr>
      <w:r>
        <w:rPr>
          <w:rFonts w:cstheme="minorHAnsi"/>
          <w:b/>
          <w:szCs w:val="18"/>
        </w:rPr>
        <w:t>3.1 Unit</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change the measurement method </w:t>
      </w:r>
      <w:r>
        <w:rPr>
          <w:rFonts w:hint="eastAsia" w:cstheme="minorHAnsi"/>
        </w:rPr>
        <w:t>Cond / Salinity / TDS / Resi</w:t>
      </w:r>
      <w:bookmarkStart w:id="3" w:name="_GoBack"/>
      <w:bookmarkEnd w:id="3"/>
      <w:r>
        <w:rPr>
          <w:rFonts w:hint="eastAsia" w:cstheme="minorHAnsi"/>
        </w:rPr>
        <w:t>stivity</w:t>
      </w:r>
      <w:r>
        <w:rPr>
          <w:rFonts w:cstheme="minorHAnsi"/>
        </w:rPr>
        <w:t>, and at the same time can adjust the offset to make the measurement accurate.</w:t>
      </w:r>
    </w:p>
    <w:p>
      <w:pPr>
        <w:jc w:val="center"/>
      </w:pPr>
      <w:r>
        <w:drawing>
          <wp:inline distT="0" distB="0" distL="0" distR="0">
            <wp:extent cx="1762760" cy="1174750"/>
            <wp:effectExtent l="0" t="0" r="5080" b="1397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773021" cy="1182013"/>
                    </a:xfrm>
                    <a:prstGeom prst="rect">
                      <a:avLst/>
                    </a:prstGeom>
                  </pic:spPr>
                </pic:pic>
              </a:graphicData>
            </a:graphic>
          </wp:inline>
        </w:drawing>
      </w:r>
    </w:p>
    <w:p>
      <w:pPr>
        <w:jc w:val="center"/>
        <w:rPr>
          <w:b/>
          <w:sz w:val="18"/>
          <w:szCs w:val="15"/>
        </w:rPr>
      </w:pPr>
      <w:r>
        <w:rPr>
          <w:rFonts w:hint="eastAsia"/>
          <w:b/>
          <w:sz w:val="18"/>
          <w:szCs w:val="15"/>
        </w:rPr>
        <w:t>Picture 3.1.1 Uint</w:t>
      </w:r>
    </w:p>
    <w:p>
      <w:pPr>
        <w:jc w:val="center"/>
        <w:rPr>
          <w:b/>
          <w:sz w:val="15"/>
          <w:szCs w:val="15"/>
        </w:rPr>
      </w:pPr>
      <w:r>
        <w:rPr>
          <w:b/>
          <w:sz w:val="15"/>
          <w:szCs w:val="15"/>
        </w:rPr>
        <w:drawing>
          <wp:inline distT="0" distB="0" distL="0" distR="0">
            <wp:extent cx="1766570" cy="1177290"/>
            <wp:effectExtent l="0" t="0" r="1270" b="1143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773116" cy="1182077"/>
                    </a:xfrm>
                    <a:prstGeom prst="rect">
                      <a:avLst/>
                    </a:prstGeom>
                  </pic:spPr>
                </pic:pic>
              </a:graphicData>
            </a:graphic>
          </wp:inline>
        </w:drawing>
      </w:r>
    </w:p>
    <w:p>
      <w:pPr>
        <w:jc w:val="center"/>
        <w:rPr>
          <w:b/>
          <w:sz w:val="18"/>
          <w:szCs w:val="15"/>
        </w:rPr>
      </w:pPr>
      <w:r>
        <w:rPr>
          <w:rFonts w:hint="eastAsia"/>
          <w:b/>
          <w:sz w:val="18"/>
          <w:szCs w:val="15"/>
        </w:rPr>
        <w:t>Picture 3.1.2 Unit</w:t>
      </w:r>
    </w:p>
    <w:p/>
    <w:p>
      <w:pPr>
        <w:spacing w:line="60" w:lineRule="auto"/>
        <w:rPr>
          <w:rFonts w:cstheme="minorHAnsi"/>
          <w:b/>
          <w:szCs w:val="18"/>
        </w:rPr>
      </w:pPr>
      <w:r>
        <w:rPr>
          <w:rFonts w:cstheme="minorHAnsi"/>
          <w:b/>
          <w:szCs w:val="18"/>
        </w:rPr>
        <w:t>3.2 4-20mA</w:t>
      </w:r>
    </w:p>
    <w:p>
      <w:pPr>
        <w:spacing w:line="60" w:lineRule="auto"/>
        <w:rPr>
          <w:rFonts w:cstheme="minorHAnsi"/>
        </w:rPr>
      </w:pPr>
      <w:r>
        <w:rPr>
          <w:rFonts w:cstheme="minorHAnsi"/>
        </w:rPr>
        <w:t>In this menu</w:t>
      </w:r>
      <w:r>
        <w:rPr>
          <w:rFonts w:hint="eastAsia" w:cstheme="minorHAnsi"/>
        </w:rPr>
        <w:t xml:space="preserve">, </w:t>
      </w:r>
      <w:r>
        <w:rPr>
          <w:rFonts w:cstheme="minorHAnsi"/>
        </w:rPr>
        <w:t>user</w:t>
      </w:r>
      <w:r>
        <w:rPr>
          <w:rFonts w:hint="eastAsia" w:cstheme="minorHAnsi"/>
        </w:rPr>
        <w:t>s</w:t>
      </w:r>
      <w:r>
        <w:rPr>
          <w:rFonts w:cstheme="minorHAnsi"/>
        </w:rPr>
        <w:t xml:space="preserve"> can change the corresponding value of 4-20mA and set the corresponding effective range.</w:t>
      </w:r>
    </w:p>
    <w:p>
      <w:pPr>
        <w:jc w:val="center"/>
      </w:pPr>
      <w:r>
        <w:drawing>
          <wp:inline distT="0" distB="0" distL="0" distR="0">
            <wp:extent cx="1762760" cy="1174750"/>
            <wp:effectExtent l="0" t="0" r="5080" b="1397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765788" cy="1177192"/>
                    </a:xfrm>
                    <a:prstGeom prst="rect">
                      <a:avLst/>
                    </a:prstGeom>
                  </pic:spPr>
                </pic:pic>
              </a:graphicData>
            </a:graphic>
          </wp:inline>
        </w:drawing>
      </w:r>
    </w:p>
    <w:p>
      <w:pPr>
        <w:jc w:val="center"/>
        <w:rPr>
          <w:b/>
          <w:sz w:val="18"/>
          <w:szCs w:val="15"/>
        </w:rPr>
      </w:pPr>
      <w:r>
        <w:rPr>
          <w:b/>
          <w:sz w:val="18"/>
          <w:szCs w:val="15"/>
        </w:rPr>
        <w:t xml:space="preserve">Picture 3.2 </w:t>
      </w:r>
      <w:r>
        <w:rPr>
          <w:rFonts w:hint="eastAsia"/>
          <w:b/>
          <w:sz w:val="18"/>
          <w:szCs w:val="15"/>
        </w:rPr>
        <w:t>4-20</w:t>
      </w:r>
      <w:r>
        <w:rPr>
          <w:b/>
          <w:sz w:val="18"/>
          <w:szCs w:val="15"/>
        </w:rPr>
        <w:t>mA</w:t>
      </w:r>
    </w:p>
    <w:p/>
    <w:p>
      <w:pPr>
        <w:rPr>
          <w:rFonts w:cstheme="minorHAnsi"/>
          <w:b/>
          <w:szCs w:val="18"/>
        </w:rPr>
      </w:pPr>
      <w:r>
        <w:rPr>
          <w:rFonts w:cstheme="minorHAnsi"/>
          <w:b/>
          <w:szCs w:val="18"/>
        </w:rPr>
        <w:t>3.3 ModbusRTU communication</w:t>
      </w:r>
    </w:p>
    <w:p>
      <w:pPr>
        <w:spacing w:line="360" w:lineRule="auto"/>
        <w:rPr>
          <w:rFonts w:cstheme="minorHAnsi"/>
        </w:rPr>
      </w:pPr>
      <w:r>
        <w:rPr>
          <w:rFonts w:cstheme="minorHAnsi"/>
        </w:rPr>
        <w:t>In this menu, users can change the communication address and rate.</w:t>
      </w:r>
    </w:p>
    <w:p>
      <w:pPr>
        <w:jc w:val="center"/>
      </w:pPr>
      <w:r>
        <w:drawing>
          <wp:inline distT="0" distB="0" distL="0" distR="0">
            <wp:extent cx="1762760" cy="1174750"/>
            <wp:effectExtent l="0" t="0" r="5080" b="1397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765793" cy="1177194"/>
                    </a:xfrm>
                    <a:prstGeom prst="rect">
                      <a:avLst/>
                    </a:prstGeom>
                  </pic:spPr>
                </pic:pic>
              </a:graphicData>
            </a:graphic>
          </wp:inline>
        </w:drawing>
      </w:r>
    </w:p>
    <w:p>
      <w:pPr>
        <w:jc w:val="center"/>
        <w:rPr>
          <w:b/>
          <w:sz w:val="18"/>
          <w:szCs w:val="15"/>
        </w:rPr>
      </w:pPr>
      <w:r>
        <w:rPr>
          <w:b/>
          <w:sz w:val="18"/>
          <w:szCs w:val="15"/>
        </w:rPr>
        <w:t>Picture 3.3 ModbusRTU communication</w:t>
      </w:r>
    </w:p>
    <w:p>
      <w:pPr>
        <w:spacing w:line="60" w:lineRule="auto"/>
        <w:rPr>
          <w:rFonts w:cstheme="minorHAnsi"/>
          <w:b/>
          <w:szCs w:val="18"/>
        </w:rPr>
      </w:pPr>
      <w:r>
        <w:rPr>
          <w:rFonts w:cstheme="minorHAnsi"/>
          <w:b/>
          <w:szCs w:val="18"/>
        </w:rPr>
        <w:t>3.4 Temp</w:t>
      </w:r>
      <w:r>
        <w:rPr>
          <w:rFonts w:hint="eastAsia" w:cstheme="minorHAnsi"/>
          <w:b/>
          <w:szCs w:val="18"/>
        </w:rPr>
        <w:t>erature</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set the temperature offset and manually set the temperature.</w:t>
      </w:r>
    </w:p>
    <w:p>
      <w:pPr>
        <w:jc w:val="center"/>
      </w:pPr>
      <w:r>
        <w:drawing>
          <wp:inline distT="0" distB="0" distL="0" distR="0">
            <wp:extent cx="1762760" cy="1174750"/>
            <wp:effectExtent l="0" t="0" r="5080" b="1397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773019" cy="1182012"/>
                    </a:xfrm>
                    <a:prstGeom prst="rect">
                      <a:avLst/>
                    </a:prstGeom>
                  </pic:spPr>
                </pic:pic>
              </a:graphicData>
            </a:graphic>
          </wp:inline>
        </w:drawing>
      </w:r>
    </w:p>
    <w:p>
      <w:pPr>
        <w:jc w:val="center"/>
        <w:rPr>
          <w:b/>
          <w:sz w:val="18"/>
          <w:szCs w:val="15"/>
        </w:rPr>
      </w:pPr>
      <w:r>
        <w:rPr>
          <w:b/>
          <w:sz w:val="18"/>
          <w:szCs w:val="15"/>
        </w:rPr>
        <w:t>Picture 3.4 Temp</w:t>
      </w:r>
      <w:r>
        <w:rPr>
          <w:rFonts w:hint="eastAsia"/>
          <w:b/>
          <w:sz w:val="18"/>
          <w:szCs w:val="15"/>
        </w:rPr>
        <w:t>erature</w:t>
      </w:r>
    </w:p>
    <w:p>
      <w:pPr>
        <w:spacing w:line="60" w:lineRule="auto"/>
        <w:rPr>
          <w:rFonts w:cstheme="minorHAnsi"/>
          <w:b/>
          <w:szCs w:val="18"/>
        </w:rPr>
      </w:pPr>
      <w:r>
        <w:rPr>
          <w:rFonts w:cstheme="minorHAnsi"/>
          <w:b/>
          <w:szCs w:val="18"/>
        </w:rPr>
        <w:t>3.5 Simulation</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simulate the 4-20mA current output. The current output can be verified by simulating the measurement of the IO1 (measured value) and IO2 (temperature) ports. The release relay is closed. The relay is simulated and verified.</w:t>
      </w:r>
    </w:p>
    <w:p>
      <w:pPr>
        <w:jc w:val="center"/>
      </w:pPr>
      <w:r>
        <w:drawing>
          <wp:inline distT="0" distB="0" distL="0" distR="0">
            <wp:extent cx="1762760" cy="1174750"/>
            <wp:effectExtent l="0" t="0" r="5080" b="1397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773019" cy="1182012"/>
                    </a:xfrm>
                    <a:prstGeom prst="rect">
                      <a:avLst/>
                    </a:prstGeom>
                  </pic:spPr>
                </pic:pic>
              </a:graphicData>
            </a:graphic>
          </wp:inline>
        </w:drawing>
      </w:r>
    </w:p>
    <w:p>
      <w:pPr>
        <w:jc w:val="center"/>
        <w:rPr>
          <w:b/>
          <w:sz w:val="18"/>
          <w:szCs w:val="15"/>
        </w:rPr>
      </w:pPr>
      <w:r>
        <w:rPr>
          <w:b/>
          <w:sz w:val="18"/>
          <w:szCs w:val="15"/>
        </w:rPr>
        <w:t>Picture 3.5.1 Simu</w:t>
      </w:r>
      <w:r>
        <w:rPr>
          <w:rFonts w:hint="eastAsia"/>
          <w:b/>
          <w:sz w:val="18"/>
          <w:szCs w:val="15"/>
        </w:rPr>
        <w:t>lation</w:t>
      </w:r>
      <w:r>
        <w:rPr>
          <w:b/>
          <w:sz w:val="18"/>
          <w:szCs w:val="15"/>
        </w:rPr>
        <w:t>1</w:t>
      </w:r>
    </w:p>
    <w:p>
      <w:pPr>
        <w:jc w:val="center"/>
      </w:pPr>
      <w:r>
        <w:drawing>
          <wp:inline distT="0" distB="0" distL="0" distR="0">
            <wp:extent cx="1762760" cy="1174750"/>
            <wp:effectExtent l="0" t="0" r="5080" b="1397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765789" cy="1177193"/>
                    </a:xfrm>
                    <a:prstGeom prst="rect">
                      <a:avLst/>
                    </a:prstGeom>
                  </pic:spPr>
                </pic:pic>
              </a:graphicData>
            </a:graphic>
          </wp:inline>
        </w:drawing>
      </w:r>
    </w:p>
    <w:p>
      <w:pPr>
        <w:jc w:val="center"/>
        <w:rPr>
          <w:b/>
          <w:sz w:val="18"/>
          <w:szCs w:val="15"/>
        </w:rPr>
      </w:pPr>
      <w:r>
        <w:rPr>
          <w:b/>
          <w:sz w:val="18"/>
          <w:szCs w:val="15"/>
        </w:rPr>
        <w:t>Picture 3.5.2 Simu</w:t>
      </w:r>
      <w:r>
        <w:rPr>
          <w:rFonts w:hint="eastAsia"/>
          <w:b/>
          <w:sz w:val="18"/>
          <w:szCs w:val="15"/>
        </w:rPr>
        <w:t>lation</w:t>
      </w:r>
      <w:r>
        <w:rPr>
          <w:b/>
          <w:sz w:val="18"/>
          <w:szCs w:val="15"/>
        </w:rPr>
        <w:t>2</w:t>
      </w:r>
    </w:p>
    <w:p>
      <w:pPr>
        <w:jc w:val="center"/>
        <w:rPr>
          <w:b/>
          <w:sz w:val="15"/>
          <w:szCs w:val="15"/>
        </w:rPr>
      </w:pPr>
    </w:p>
    <w:p>
      <w:pPr>
        <w:spacing w:line="60" w:lineRule="auto"/>
        <w:rPr>
          <w:rFonts w:cstheme="minorHAnsi"/>
          <w:b/>
          <w:szCs w:val="18"/>
        </w:rPr>
      </w:pPr>
      <w:r>
        <w:rPr>
          <w:rFonts w:cstheme="minorHAnsi"/>
          <w:b/>
          <w:szCs w:val="18"/>
        </w:rPr>
        <w:t>3.6 Relay1</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switch the relay 1 function, set the parameter alarm upper limit value, alarm return difference value, and alarm delay time.</w:t>
      </w:r>
    </w:p>
    <w:p>
      <w:pPr>
        <w:jc w:val="center"/>
      </w:pPr>
      <w:r>
        <w:drawing>
          <wp:inline distT="0" distB="0" distL="0" distR="0">
            <wp:extent cx="1755140" cy="1170305"/>
            <wp:effectExtent l="0" t="0" r="12700" b="317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758461" cy="1172307"/>
                    </a:xfrm>
                    <a:prstGeom prst="rect">
                      <a:avLst/>
                    </a:prstGeom>
                  </pic:spPr>
                </pic:pic>
              </a:graphicData>
            </a:graphic>
          </wp:inline>
        </w:drawing>
      </w:r>
    </w:p>
    <w:p>
      <w:pPr>
        <w:jc w:val="center"/>
        <w:rPr>
          <w:b/>
          <w:sz w:val="18"/>
          <w:szCs w:val="15"/>
        </w:rPr>
      </w:pPr>
      <w:r>
        <w:rPr>
          <w:b/>
          <w:sz w:val="18"/>
          <w:szCs w:val="15"/>
        </w:rPr>
        <w:t>Picture 3.6 Relay1</w:t>
      </w:r>
    </w:p>
    <w:p>
      <w:pPr>
        <w:jc w:val="center"/>
        <w:rPr>
          <w:b/>
          <w:sz w:val="15"/>
          <w:szCs w:val="15"/>
        </w:rPr>
      </w:pPr>
    </w:p>
    <w:p>
      <w:pPr>
        <w:spacing w:line="60" w:lineRule="auto"/>
        <w:rPr>
          <w:rFonts w:cstheme="minorHAnsi"/>
          <w:b/>
          <w:szCs w:val="18"/>
        </w:rPr>
      </w:pPr>
      <w:r>
        <w:rPr>
          <w:rFonts w:cstheme="minorHAnsi"/>
          <w:b/>
          <w:szCs w:val="18"/>
        </w:rPr>
        <w:t>3.7 Relay2</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switch the relay 1 function, set the parameter alarm upper limit value, alarm return difference value, and alarm delay time.</w:t>
      </w:r>
    </w:p>
    <w:p>
      <w:pPr>
        <w:jc w:val="center"/>
      </w:pPr>
      <w:r>
        <w:drawing>
          <wp:inline distT="0" distB="0" distL="0" distR="0">
            <wp:extent cx="1762760" cy="1174750"/>
            <wp:effectExtent l="0" t="0" r="5080" b="1397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1776598" cy="1184398"/>
                    </a:xfrm>
                    <a:prstGeom prst="rect">
                      <a:avLst/>
                    </a:prstGeom>
                  </pic:spPr>
                </pic:pic>
              </a:graphicData>
            </a:graphic>
          </wp:inline>
        </w:drawing>
      </w:r>
    </w:p>
    <w:p>
      <w:pPr>
        <w:jc w:val="center"/>
        <w:rPr>
          <w:b/>
          <w:sz w:val="18"/>
          <w:szCs w:val="15"/>
        </w:rPr>
      </w:pPr>
      <w:r>
        <w:rPr>
          <w:b/>
          <w:sz w:val="18"/>
          <w:szCs w:val="15"/>
        </w:rPr>
        <w:t>Picture 3.7 Relay2</w:t>
      </w:r>
    </w:p>
    <w:p>
      <w:pPr>
        <w:jc w:val="center"/>
        <w:rPr>
          <w:b/>
          <w:sz w:val="15"/>
          <w:szCs w:val="15"/>
        </w:rPr>
      </w:pPr>
    </w:p>
    <w:p>
      <w:pPr>
        <w:spacing w:line="60" w:lineRule="auto"/>
        <w:rPr>
          <w:rFonts w:cstheme="minorHAnsi"/>
          <w:b/>
          <w:szCs w:val="18"/>
        </w:rPr>
      </w:pPr>
      <w:r>
        <w:rPr>
          <w:rFonts w:cstheme="minorHAnsi"/>
          <w:b/>
          <w:szCs w:val="18"/>
        </w:rPr>
        <w:t>3.8 Relay3</w:t>
      </w:r>
    </w:p>
    <w:p>
      <w:pPr>
        <w:spacing w:line="60" w:lineRule="auto"/>
        <w:rPr>
          <w:rFonts w:cstheme="minorHAnsi"/>
        </w:rPr>
      </w:pPr>
      <w:r>
        <w:rPr>
          <w:rFonts w:cstheme="minorHAnsi"/>
        </w:rPr>
        <w:t>In this menu, user</w:t>
      </w:r>
      <w:r>
        <w:rPr>
          <w:rFonts w:hint="eastAsia" w:cstheme="minorHAnsi"/>
        </w:rPr>
        <w:t>s</w:t>
      </w:r>
      <w:r>
        <w:rPr>
          <w:rFonts w:cstheme="minorHAnsi"/>
        </w:rPr>
        <w:t xml:space="preserve"> can set the relay 3 function, set the cleaning time and cleaning cycle.</w:t>
      </w:r>
    </w:p>
    <w:p>
      <w:pPr>
        <w:jc w:val="center"/>
      </w:pPr>
      <w:r>
        <w:drawing>
          <wp:inline distT="0" distB="0" distL="0" distR="0">
            <wp:extent cx="1762760" cy="1174750"/>
            <wp:effectExtent l="0" t="0" r="5080" b="1397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769446" cy="1179630"/>
                    </a:xfrm>
                    <a:prstGeom prst="rect">
                      <a:avLst/>
                    </a:prstGeom>
                  </pic:spPr>
                </pic:pic>
              </a:graphicData>
            </a:graphic>
          </wp:inline>
        </w:drawing>
      </w:r>
    </w:p>
    <w:p>
      <w:pPr>
        <w:jc w:val="center"/>
        <w:rPr>
          <w:b/>
          <w:sz w:val="18"/>
          <w:szCs w:val="15"/>
        </w:rPr>
      </w:pPr>
      <w:r>
        <w:rPr>
          <w:b/>
          <w:sz w:val="18"/>
          <w:szCs w:val="15"/>
        </w:rPr>
        <w:t>Picture 3.8 Relay3</w:t>
      </w:r>
    </w:p>
    <w:p>
      <w:pPr>
        <w:jc w:val="center"/>
        <w:rPr>
          <w:b/>
          <w:sz w:val="15"/>
          <w:szCs w:val="15"/>
        </w:rPr>
      </w:pPr>
    </w:p>
    <w:p>
      <w:pPr>
        <w:spacing w:line="60" w:lineRule="auto"/>
        <w:rPr>
          <w:rFonts w:cstheme="minorHAnsi"/>
          <w:b/>
          <w:szCs w:val="21"/>
        </w:rPr>
      </w:pPr>
      <w:r>
        <w:rPr>
          <w:rFonts w:cstheme="minorHAnsi"/>
          <w:b/>
          <w:szCs w:val="21"/>
        </w:rPr>
        <w:t>3.9 Storage</w:t>
      </w:r>
    </w:p>
    <w:p>
      <w:pPr>
        <w:spacing w:line="60" w:lineRule="auto"/>
        <w:rPr>
          <w:rFonts w:cstheme="minorHAnsi"/>
          <w:szCs w:val="21"/>
        </w:rPr>
      </w:pPr>
      <w:r>
        <w:rPr>
          <w:rFonts w:cstheme="minorHAnsi"/>
          <w:szCs w:val="21"/>
        </w:rPr>
        <w:t>In this menu, user</w:t>
      </w:r>
      <w:r>
        <w:rPr>
          <w:rFonts w:hint="eastAsia" w:cstheme="minorHAnsi"/>
          <w:szCs w:val="21"/>
        </w:rPr>
        <w:t>s</w:t>
      </w:r>
      <w:r>
        <w:rPr>
          <w:rFonts w:cstheme="minorHAnsi"/>
          <w:szCs w:val="21"/>
        </w:rPr>
        <w:t xml:space="preserve"> can set the storage function (default on), clear storage memory and recording interval.</w:t>
      </w:r>
    </w:p>
    <w:p>
      <w:pPr>
        <w:jc w:val="center"/>
      </w:pPr>
      <w:r>
        <w:drawing>
          <wp:inline distT="0" distB="0" distL="0" distR="0">
            <wp:extent cx="1762760" cy="1174750"/>
            <wp:effectExtent l="0" t="0" r="5080" b="1397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1765789" cy="1177193"/>
                    </a:xfrm>
                    <a:prstGeom prst="rect">
                      <a:avLst/>
                    </a:prstGeom>
                  </pic:spPr>
                </pic:pic>
              </a:graphicData>
            </a:graphic>
          </wp:inline>
        </w:drawing>
      </w:r>
    </w:p>
    <w:p>
      <w:pPr>
        <w:jc w:val="center"/>
        <w:rPr>
          <w:b/>
          <w:sz w:val="18"/>
          <w:szCs w:val="15"/>
        </w:rPr>
      </w:pPr>
      <w:r>
        <w:rPr>
          <w:b/>
          <w:sz w:val="18"/>
          <w:szCs w:val="15"/>
        </w:rPr>
        <w:t>Picture 3.9 Storage</w:t>
      </w:r>
    </w:p>
    <w:p/>
    <w:p>
      <w:pPr>
        <w:spacing w:line="60" w:lineRule="auto"/>
        <w:rPr>
          <w:rFonts w:cstheme="minorHAnsi"/>
          <w:b/>
          <w:szCs w:val="21"/>
        </w:rPr>
      </w:pPr>
      <w:r>
        <w:rPr>
          <w:rFonts w:cstheme="minorHAnsi"/>
          <w:b/>
          <w:szCs w:val="21"/>
        </w:rPr>
        <w:t>3.10 Date&amp;Time</w:t>
      </w:r>
    </w:p>
    <w:p>
      <w:pPr>
        <w:spacing w:line="60" w:lineRule="auto"/>
        <w:rPr>
          <w:rFonts w:cstheme="minorHAnsi"/>
          <w:szCs w:val="21"/>
        </w:rPr>
      </w:pPr>
      <w:r>
        <w:rPr>
          <w:rFonts w:cstheme="minorHAnsi"/>
          <w:szCs w:val="21"/>
        </w:rPr>
        <w:t>In this menu, users can change date and time according to different time zone.</w:t>
      </w:r>
    </w:p>
    <w:p>
      <w:pPr>
        <w:jc w:val="center"/>
      </w:pPr>
      <w:r>
        <w:drawing>
          <wp:inline distT="0" distB="0" distL="0" distR="0">
            <wp:extent cx="1762760" cy="1174750"/>
            <wp:effectExtent l="0" t="0" r="5080" b="1397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773207" cy="1182135"/>
                    </a:xfrm>
                    <a:prstGeom prst="rect">
                      <a:avLst/>
                    </a:prstGeom>
                  </pic:spPr>
                </pic:pic>
              </a:graphicData>
            </a:graphic>
          </wp:inline>
        </w:drawing>
      </w:r>
    </w:p>
    <w:p>
      <w:pPr>
        <w:jc w:val="center"/>
        <w:rPr>
          <w:b/>
          <w:sz w:val="18"/>
          <w:szCs w:val="15"/>
        </w:rPr>
      </w:pPr>
      <w:r>
        <w:rPr>
          <w:rFonts w:hint="eastAsia"/>
          <w:b/>
          <w:sz w:val="18"/>
          <w:szCs w:val="15"/>
        </w:rPr>
        <w:t>Picture 3.10 Date&amp;Time</w:t>
      </w:r>
    </w:p>
    <w:p>
      <w:pPr>
        <w:spacing w:line="60" w:lineRule="auto"/>
        <w:rPr>
          <w:rFonts w:cstheme="minorHAnsi"/>
          <w:b/>
          <w:szCs w:val="21"/>
        </w:rPr>
      </w:pPr>
      <w:r>
        <w:rPr>
          <w:rFonts w:cstheme="minorHAnsi"/>
          <w:b/>
          <w:szCs w:val="21"/>
        </w:rPr>
        <w:t>3.11 Language</w:t>
      </w:r>
    </w:p>
    <w:p>
      <w:pPr>
        <w:spacing w:line="60" w:lineRule="auto"/>
        <w:rPr>
          <w:rFonts w:cstheme="minorHAnsi"/>
          <w:szCs w:val="21"/>
        </w:rPr>
      </w:pPr>
      <w:r>
        <w:rPr>
          <w:rFonts w:cstheme="minorHAnsi"/>
          <w:szCs w:val="21"/>
        </w:rPr>
        <w:t>User</w:t>
      </w:r>
      <w:r>
        <w:rPr>
          <w:rFonts w:hint="eastAsia" w:cstheme="minorHAnsi"/>
          <w:szCs w:val="21"/>
        </w:rPr>
        <w:t>s</w:t>
      </w:r>
      <w:r>
        <w:rPr>
          <w:rFonts w:cstheme="minorHAnsi"/>
          <w:szCs w:val="21"/>
        </w:rPr>
        <w:t xml:space="preserve"> can choose English or Chinese according to need.</w:t>
      </w:r>
    </w:p>
    <w:p>
      <w:pPr>
        <w:jc w:val="center"/>
      </w:pPr>
      <w:r>
        <w:drawing>
          <wp:inline distT="0" distB="0" distL="0" distR="0">
            <wp:extent cx="1762760" cy="1174750"/>
            <wp:effectExtent l="0" t="0" r="5080" b="1397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772796" cy="1181865"/>
                    </a:xfrm>
                    <a:prstGeom prst="rect">
                      <a:avLst/>
                    </a:prstGeom>
                  </pic:spPr>
                </pic:pic>
              </a:graphicData>
            </a:graphic>
          </wp:inline>
        </w:drawing>
      </w:r>
    </w:p>
    <w:p>
      <w:pPr>
        <w:jc w:val="center"/>
        <w:rPr>
          <w:b/>
          <w:sz w:val="18"/>
          <w:szCs w:val="15"/>
        </w:rPr>
      </w:pPr>
      <w:r>
        <w:rPr>
          <w:rFonts w:hint="eastAsia"/>
          <w:b/>
          <w:sz w:val="18"/>
          <w:szCs w:val="15"/>
        </w:rPr>
        <w:t>Picture 3.11 Language</w:t>
      </w:r>
    </w:p>
    <w:p>
      <w:pPr>
        <w:ind w:firstLine="420"/>
        <w:rPr>
          <w:rFonts w:asciiTheme="minorEastAsia" w:hAnsiTheme="minorEastAsia"/>
          <w:sz w:val="18"/>
          <w:szCs w:val="18"/>
        </w:rPr>
      </w:pPr>
    </w:p>
    <w:p>
      <w:pPr>
        <w:spacing w:line="60" w:lineRule="auto"/>
        <w:rPr>
          <w:rFonts w:cstheme="minorHAnsi"/>
          <w:b/>
          <w:szCs w:val="21"/>
        </w:rPr>
      </w:pPr>
      <w:r>
        <w:rPr>
          <w:rFonts w:cstheme="minorHAnsi"/>
          <w:b/>
          <w:szCs w:val="21"/>
        </w:rPr>
        <w:t>3.12 Backlight</w:t>
      </w:r>
    </w:p>
    <w:p>
      <w:pPr>
        <w:spacing w:line="60" w:lineRule="auto"/>
        <w:rPr>
          <w:rFonts w:cstheme="minorHAnsi"/>
          <w:szCs w:val="21"/>
        </w:rPr>
      </w:pPr>
      <w:r>
        <w:rPr>
          <w:rFonts w:cstheme="minorHAnsi"/>
          <w:szCs w:val="21"/>
        </w:rPr>
        <w:t>In this menu, user</w:t>
      </w:r>
      <w:r>
        <w:rPr>
          <w:rFonts w:hint="eastAsia" w:cstheme="minorHAnsi"/>
          <w:szCs w:val="21"/>
        </w:rPr>
        <w:t>s</w:t>
      </w:r>
      <w:r>
        <w:rPr>
          <w:rFonts w:cstheme="minorHAnsi"/>
          <w:szCs w:val="21"/>
        </w:rPr>
        <w:t xml:space="preserve"> can change the backlight mode of the LCD screen. The backlight can be always on or delayed off (the default is delayed off), the backlight brightness can be changed (brightness level 1-5, brightness increases), and the contrast can be changed.</w:t>
      </w:r>
    </w:p>
    <w:p>
      <w:pPr>
        <w:jc w:val="center"/>
      </w:pPr>
      <w:r>
        <w:drawing>
          <wp:inline distT="0" distB="0" distL="0" distR="0">
            <wp:extent cx="1766570" cy="1177290"/>
            <wp:effectExtent l="0" t="0" r="1270" b="1143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769451" cy="1179634"/>
                    </a:xfrm>
                    <a:prstGeom prst="rect">
                      <a:avLst/>
                    </a:prstGeom>
                  </pic:spPr>
                </pic:pic>
              </a:graphicData>
            </a:graphic>
          </wp:inline>
        </w:drawing>
      </w:r>
    </w:p>
    <w:p>
      <w:pPr>
        <w:jc w:val="center"/>
        <w:rPr>
          <w:b/>
          <w:sz w:val="18"/>
          <w:szCs w:val="15"/>
        </w:rPr>
      </w:pPr>
      <w:r>
        <w:rPr>
          <w:rFonts w:hint="eastAsia"/>
          <w:b/>
          <w:sz w:val="18"/>
          <w:szCs w:val="15"/>
        </w:rPr>
        <w:t>Picture 3.12 Backlight</w:t>
      </w:r>
    </w:p>
    <w:p>
      <w:pPr>
        <w:ind w:firstLine="420"/>
        <w:rPr>
          <w:sz w:val="24"/>
          <w:szCs w:val="24"/>
        </w:rPr>
      </w:pPr>
    </w:p>
    <w:p>
      <w:pPr>
        <w:spacing w:line="60" w:lineRule="auto"/>
        <w:rPr>
          <w:rFonts w:cstheme="minorHAnsi"/>
          <w:b/>
          <w:szCs w:val="21"/>
        </w:rPr>
      </w:pPr>
      <w:r>
        <w:rPr>
          <w:rFonts w:cstheme="minorHAnsi"/>
          <w:b/>
          <w:szCs w:val="21"/>
        </w:rPr>
        <w:t xml:space="preserve">3.13 </w:t>
      </w:r>
      <w:r>
        <w:rPr>
          <w:rFonts w:hint="eastAsia" w:cstheme="minorHAnsi"/>
          <w:b/>
          <w:szCs w:val="21"/>
        </w:rPr>
        <w:t>Factory data reset</w:t>
      </w:r>
    </w:p>
    <w:p>
      <w:pPr>
        <w:spacing w:line="60" w:lineRule="auto"/>
        <w:rPr>
          <w:rFonts w:cstheme="minorHAnsi"/>
          <w:szCs w:val="21"/>
        </w:rPr>
      </w:pPr>
      <w:r>
        <w:rPr>
          <w:rFonts w:cstheme="minorHAnsi"/>
          <w:szCs w:val="21"/>
        </w:rPr>
        <w:t>In this menu,</w:t>
      </w:r>
      <w:r>
        <w:rPr>
          <w:rFonts w:hint="eastAsia" w:cstheme="minorHAnsi"/>
          <w:szCs w:val="21"/>
        </w:rPr>
        <w:t xml:space="preserve"> </w:t>
      </w:r>
      <w:r>
        <w:rPr>
          <w:rFonts w:cstheme="minorHAnsi"/>
          <w:szCs w:val="21"/>
        </w:rPr>
        <w:t>user</w:t>
      </w:r>
      <w:r>
        <w:rPr>
          <w:rFonts w:hint="eastAsia" w:cstheme="minorHAnsi"/>
          <w:szCs w:val="21"/>
        </w:rPr>
        <w:t>s</w:t>
      </w:r>
      <w:r>
        <w:rPr>
          <w:rFonts w:cstheme="minorHAnsi"/>
          <w:szCs w:val="21"/>
        </w:rPr>
        <w:t xml:space="preserve"> can restore the current output and relay to the factory parameters.</w:t>
      </w:r>
    </w:p>
    <w:p>
      <w:pPr>
        <w:jc w:val="center"/>
      </w:pPr>
      <w:r>
        <w:drawing>
          <wp:inline distT="0" distB="0" distL="0" distR="0">
            <wp:extent cx="1755140" cy="1170305"/>
            <wp:effectExtent l="0" t="0" r="12700" b="317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758461" cy="1172308"/>
                    </a:xfrm>
                    <a:prstGeom prst="rect">
                      <a:avLst/>
                    </a:prstGeom>
                  </pic:spPr>
                </pic:pic>
              </a:graphicData>
            </a:graphic>
          </wp:inline>
        </w:drawing>
      </w:r>
    </w:p>
    <w:p>
      <w:pPr>
        <w:jc w:val="center"/>
        <w:rPr>
          <w:b/>
          <w:sz w:val="18"/>
          <w:szCs w:val="15"/>
        </w:rPr>
      </w:pPr>
      <w:r>
        <w:rPr>
          <w:rFonts w:hint="eastAsia"/>
          <w:b/>
          <w:sz w:val="18"/>
          <w:szCs w:val="15"/>
        </w:rPr>
        <w:t>Picture 3.13 Factory data reset</w:t>
      </w:r>
    </w:p>
    <w:p>
      <w:pPr>
        <w:rPr>
          <w:b/>
          <w:sz w:val="24"/>
          <w:szCs w:val="18"/>
        </w:rPr>
      </w:pPr>
      <w:r>
        <w:rPr>
          <w:rFonts w:hint="eastAsia"/>
          <w:b/>
          <w:sz w:val="24"/>
          <w:szCs w:val="18"/>
        </w:rPr>
        <w:t>Calibration</w:t>
      </w:r>
    </w:p>
    <w:p>
      <w:pPr>
        <w:spacing w:line="360" w:lineRule="auto"/>
        <w:rPr>
          <w:rFonts w:cstheme="minorHAnsi"/>
        </w:rPr>
      </w:pPr>
      <w:r>
        <w:rPr>
          <w:rFonts w:cstheme="minorHAnsi"/>
        </w:rPr>
        <w:t>Press "ESC" to enter the password input interface.</w:t>
      </w:r>
    </w:p>
    <w:p>
      <w:pPr>
        <w:jc w:val="center"/>
      </w:pPr>
      <w:r>
        <w:drawing>
          <wp:inline distT="0" distB="0" distL="0" distR="0">
            <wp:extent cx="1766570" cy="1177290"/>
            <wp:effectExtent l="0" t="0" r="1270" b="1143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73115" cy="1182077"/>
                    </a:xfrm>
                    <a:prstGeom prst="rect">
                      <a:avLst/>
                    </a:prstGeom>
                  </pic:spPr>
                </pic:pic>
              </a:graphicData>
            </a:graphic>
          </wp:inline>
        </w:drawing>
      </w:r>
    </w:p>
    <w:p>
      <w:pPr>
        <w:jc w:val="center"/>
        <w:rPr>
          <w:b/>
          <w:sz w:val="18"/>
          <w:szCs w:val="15"/>
        </w:rPr>
      </w:pPr>
      <w:r>
        <w:rPr>
          <w:rFonts w:hint="eastAsia"/>
          <w:b/>
          <w:sz w:val="18"/>
          <w:szCs w:val="15"/>
        </w:rPr>
        <w:t>Picture 5 Password</w:t>
      </w:r>
    </w:p>
    <w:p>
      <w:pPr>
        <w:spacing w:line="60" w:lineRule="auto"/>
        <w:rPr>
          <w:rFonts w:cstheme="minorHAnsi"/>
        </w:rPr>
      </w:pPr>
      <w:r>
        <w:rPr>
          <w:rFonts w:cstheme="minorHAnsi"/>
        </w:rPr>
        <w:t>Enter calibration menu:</w:t>
      </w:r>
    </w:p>
    <w:p>
      <w:pPr>
        <w:spacing w:line="60" w:lineRule="auto"/>
        <w:rPr>
          <w:rFonts w:cstheme="minorHAnsi"/>
        </w:rPr>
      </w:pPr>
      <w:r>
        <w:rPr>
          <w:rFonts w:cstheme="minorHAnsi"/>
        </w:rPr>
        <w:t>Enter the password "3900" to enter the calibration menu.</w:t>
      </w:r>
    </w:p>
    <w:p>
      <w:pPr>
        <w:jc w:val="center"/>
      </w:pPr>
      <w:r>
        <w:drawing>
          <wp:inline distT="0" distB="0" distL="0" distR="0">
            <wp:extent cx="1755140" cy="1170305"/>
            <wp:effectExtent l="0" t="0" r="12700" b="317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765891" cy="1177261"/>
                    </a:xfrm>
                    <a:prstGeom prst="rect">
                      <a:avLst/>
                    </a:prstGeom>
                  </pic:spPr>
                </pic:pic>
              </a:graphicData>
            </a:graphic>
          </wp:inline>
        </w:drawing>
      </w:r>
    </w:p>
    <w:p>
      <w:pPr>
        <w:jc w:val="center"/>
      </w:pPr>
      <w:r>
        <w:drawing>
          <wp:inline distT="0" distB="0" distL="0" distR="0">
            <wp:extent cx="1755140" cy="1170305"/>
            <wp:effectExtent l="0" t="0" r="12700" b="317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758462" cy="1172308"/>
                    </a:xfrm>
                    <a:prstGeom prst="rect">
                      <a:avLst/>
                    </a:prstGeom>
                  </pic:spPr>
                </pic:pic>
              </a:graphicData>
            </a:graphic>
          </wp:inline>
        </w:drawing>
      </w:r>
    </w:p>
    <w:p>
      <w:pPr>
        <w:jc w:val="center"/>
        <w:rPr>
          <w:b/>
          <w:sz w:val="18"/>
          <w:szCs w:val="15"/>
        </w:rPr>
      </w:pPr>
      <w:r>
        <w:rPr>
          <w:rFonts w:hint="eastAsia"/>
          <w:b/>
          <w:sz w:val="18"/>
          <w:szCs w:val="15"/>
        </w:rPr>
        <w:t>Picture 6 Calibration menu</w:t>
      </w:r>
    </w:p>
    <w:p>
      <w:pPr>
        <w:spacing w:line="60" w:lineRule="auto"/>
        <w:rPr>
          <w:rFonts w:cstheme="minorHAnsi"/>
          <w:b/>
          <w:szCs w:val="21"/>
        </w:rPr>
      </w:pPr>
      <w:r>
        <w:rPr>
          <w:rFonts w:cstheme="minorHAnsi"/>
          <w:b/>
          <w:szCs w:val="21"/>
        </w:rPr>
        <w:t>4.1</w:t>
      </w:r>
      <w:r>
        <w:rPr>
          <w:rFonts w:hint="eastAsia" w:cstheme="minorHAnsi"/>
          <w:b/>
          <w:szCs w:val="21"/>
        </w:rPr>
        <w:t xml:space="preserve"> </w:t>
      </w:r>
      <w:r>
        <w:rPr>
          <w:rFonts w:cstheme="minorHAnsi"/>
          <w:b/>
          <w:szCs w:val="21"/>
        </w:rPr>
        <w:t xml:space="preserve">Parameter </w:t>
      </w:r>
      <w:r>
        <w:rPr>
          <w:rFonts w:hint="eastAsia" w:cstheme="minorHAnsi"/>
          <w:b/>
          <w:szCs w:val="21"/>
        </w:rPr>
        <w:t>set</w:t>
      </w:r>
    </w:p>
    <w:p>
      <w:pPr>
        <w:spacing w:line="60" w:lineRule="auto"/>
        <w:rPr>
          <w:rFonts w:cstheme="minorHAnsi"/>
          <w:szCs w:val="21"/>
        </w:rPr>
      </w:pPr>
      <w:r>
        <w:rPr>
          <w:rFonts w:cstheme="minorHAnsi"/>
          <w:szCs w:val="21"/>
        </w:rPr>
        <w:t>In this menu, user</w:t>
      </w:r>
      <w:r>
        <w:rPr>
          <w:rFonts w:hint="eastAsia" w:cstheme="minorHAnsi"/>
          <w:szCs w:val="21"/>
        </w:rPr>
        <w:t>s</w:t>
      </w:r>
      <w:r>
        <w:rPr>
          <w:rFonts w:cstheme="minorHAnsi"/>
          <w:szCs w:val="21"/>
        </w:rPr>
        <w:t xml:space="preserve"> can manually change the parameters of </w:t>
      </w:r>
      <w:r>
        <w:rPr>
          <w:rFonts w:hint="eastAsia" w:cstheme="minorHAnsi"/>
          <w:szCs w:val="21"/>
        </w:rPr>
        <w:t>reference temperature</w:t>
      </w:r>
      <w:r>
        <w:rPr>
          <w:rFonts w:cstheme="minorHAnsi"/>
          <w:szCs w:val="21"/>
        </w:rPr>
        <w:t xml:space="preserve"> and </w:t>
      </w:r>
      <w:r>
        <w:rPr>
          <w:rFonts w:hint="eastAsia" w:cstheme="minorHAnsi"/>
          <w:szCs w:val="21"/>
        </w:rPr>
        <w:t>temperature coefficient</w:t>
      </w:r>
      <w:r>
        <w:rPr>
          <w:rFonts w:cstheme="minorHAnsi"/>
          <w:szCs w:val="21"/>
        </w:rPr>
        <w:t>.</w:t>
      </w:r>
    </w:p>
    <w:p>
      <w:pPr>
        <w:jc w:val="center"/>
      </w:pPr>
      <w:r>
        <w:drawing>
          <wp:inline distT="0" distB="0" distL="0" distR="0">
            <wp:extent cx="1766570" cy="1177290"/>
            <wp:effectExtent l="0" t="0" r="1270" b="1143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780288" cy="1186858"/>
                    </a:xfrm>
                    <a:prstGeom prst="rect">
                      <a:avLst/>
                    </a:prstGeom>
                  </pic:spPr>
                </pic:pic>
              </a:graphicData>
            </a:graphic>
          </wp:inline>
        </w:drawing>
      </w:r>
    </w:p>
    <w:p>
      <w:pPr>
        <w:jc w:val="center"/>
        <w:rPr>
          <w:b/>
          <w:sz w:val="18"/>
          <w:szCs w:val="15"/>
        </w:rPr>
      </w:pPr>
      <w:r>
        <w:rPr>
          <w:rFonts w:hint="eastAsia"/>
          <w:b/>
          <w:sz w:val="18"/>
          <w:szCs w:val="15"/>
        </w:rPr>
        <w:t>Picture 4.1 Parameter Set</w:t>
      </w:r>
    </w:p>
    <w:p>
      <w:pPr>
        <w:spacing w:line="60" w:lineRule="auto"/>
        <w:rPr>
          <w:b/>
          <w:szCs w:val="18"/>
        </w:rPr>
      </w:pPr>
      <w:r>
        <w:rPr>
          <w:rFonts w:hint="eastAsia"/>
          <w:b/>
          <w:szCs w:val="18"/>
        </w:rPr>
        <w:t>4.2 Cell Constant</w:t>
      </w:r>
    </w:p>
    <w:p>
      <w:pPr>
        <w:spacing w:line="60" w:lineRule="auto"/>
        <w:rPr>
          <w:szCs w:val="18"/>
        </w:rPr>
      </w:pPr>
      <w:r>
        <w:rPr>
          <w:rFonts w:hint="eastAsia"/>
          <w:szCs w:val="18"/>
        </w:rPr>
        <w:t xml:space="preserve">In this menu, users change cell constant manually . Press </w:t>
      </w:r>
      <w:r>
        <w:rPr>
          <w:szCs w:val="18"/>
        </w:rPr>
        <w:t>‘</w:t>
      </w:r>
      <w:r>
        <w:rPr>
          <w:rFonts w:hint="eastAsia"/>
          <w:szCs w:val="18"/>
        </w:rPr>
        <w:t>Enter</w:t>
      </w:r>
      <w:r>
        <w:rPr>
          <w:szCs w:val="18"/>
        </w:rPr>
        <w:t>’</w:t>
      </w:r>
      <w:r>
        <w:rPr>
          <w:rFonts w:hint="eastAsia"/>
          <w:szCs w:val="18"/>
        </w:rPr>
        <w:t xml:space="preserve"> buttom after value changed.</w:t>
      </w:r>
    </w:p>
    <w:p>
      <w:pPr>
        <w:jc w:val="center"/>
      </w:pPr>
      <w:r>
        <w:drawing>
          <wp:inline distT="0" distB="0" distL="0" distR="0">
            <wp:extent cx="1755140" cy="1170305"/>
            <wp:effectExtent l="0" t="0" r="12700" b="317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1766409" cy="1177605"/>
                    </a:xfrm>
                    <a:prstGeom prst="rect">
                      <a:avLst/>
                    </a:prstGeom>
                  </pic:spPr>
                </pic:pic>
              </a:graphicData>
            </a:graphic>
          </wp:inline>
        </w:drawing>
      </w:r>
    </w:p>
    <w:p>
      <w:pPr>
        <w:jc w:val="center"/>
        <w:rPr>
          <w:b/>
          <w:sz w:val="18"/>
          <w:szCs w:val="15"/>
        </w:rPr>
      </w:pPr>
      <w:r>
        <w:rPr>
          <w:rFonts w:hint="eastAsia"/>
          <w:b/>
          <w:sz w:val="18"/>
          <w:szCs w:val="15"/>
        </w:rPr>
        <w:t>Picture 4.2 Cell Constant</w:t>
      </w:r>
    </w:p>
    <w:p/>
    <w:p>
      <w:pPr>
        <w:spacing w:line="60" w:lineRule="auto"/>
        <w:rPr>
          <w:b/>
          <w:szCs w:val="18"/>
        </w:rPr>
      </w:pPr>
      <w:r>
        <w:rPr>
          <w:rFonts w:hint="eastAsia"/>
          <w:b/>
          <w:szCs w:val="18"/>
        </w:rPr>
        <w:t>4.3 Conductivity Calibration</w:t>
      </w:r>
    </w:p>
    <w:p>
      <w:pPr>
        <w:spacing w:line="60" w:lineRule="auto"/>
        <w:rPr>
          <w:szCs w:val="18"/>
        </w:rPr>
      </w:pPr>
      <w:r>
        <w:rPr>
          <w:rFonts w:hint="eastAsia"/>
          <w:szCs w:val="18"/>
        </w:rPr>
        <w:t xml:space="preserve">In this menu, users can change conductivity by known density solution manually. Press </w:t>
      </w:r>
      <w:r>
        <w:rPr>
          <w:szCs w:val="18"/>
        </w:rPr>
        <w:t>‘</w:t>
      </w:r>
      <w:r>
        <w:rPr>
          <w:rFonts w:hint="eastAsia"/>
          <w:szCs w:val="18"/>
        </w:rPr>
        <w:t>Enter</w:t>
      </w:r>
      <w:r>
        <w:rPr>
          <w:szCs w:val="18"/>
        </w:rPr>
        <w:t>’</w:t>
      </w:r>
      <w:r>
        <w:rPr>
          <w:rFonts w:hint="eastAsia"/>
          <w:szCs w:val="18"/>
        </w:rPr>
        <w:t xml:space="preserve"> buttom after value changed.</w:t>
      </w:r>
    </w:p>
    <w:p>
      <w:pPr>
        <w:jc w:val="center"/>
        <w:rPr>
          <w:sz w:val="24"/>
        </w:rPr>
      </w:pPr>
      <w:r>
        <w:rPr>
          <w:sz w:val="24"/>
        </w:rPr>
        <w:drawing>
          <wp:inline distT="0" distB="0" distL="0" distR="0">
            <wp:extent cx="1755140" cy="1170305"/>
            <wp:effectExtent l="0" t="0" r="12700" b="317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758461" cy="1172307"/>
                    </a:xfrm>
                    <a:prstGeom prst="rect">
                      <a:avLst/>
                    </a:prstGeom>
                  </pic:spPr>
                </pic:pic>
              </a:graphicData>
            </a:graphic>
          </wp:inline>
        </w:drawing>
      </w:r>
    </w:p>
    <w:p>
      <w:pPr>
        <w:jc w:val="center"/>
        <w:rPr>
          <w:b/>
          <w:bCs/>
          <w:sz w:val="18"/>
          <w:szCs w:val="15"/>
        </w:rPr>
      </w:pPr>
      <w:r>
        <w:rPr>
          <w:rFonts w:hint="eastAsia"/>
          <w:b/>
          <w:bCs/>
          <w:sz w:val="18"/>
          <w:szCs w:val="15"/>
        </w:rPr>
        <w:t>Picture 4.3 Conductivity Calibration</w:t>
      </w:r>
    </w:p>
    <w:p>
      <w:pPr>
        <w:spacing w:line="60" w:lineRule="auto"/>
        <w:rPr>
          <w:b/>
          <w:szCs w:val="18"/>
        </w:rPr>
      </w:pPr>
      <w:r>
        <w:rPr>
          <w:rFonts w:hint="eastAsia"/>
          <w:b/>
          <w:szCs w:val="18"/>
        </w:rPr>
        <w:t>4.4 Standards Calibration</w:t>
      </w:r>
    </w:p>
    <w:p>
      <w:pPr>
        <w:spacing w:line="60" w:lineRule="auto"/>
        <w:rPr>
          <w:szCs w:val="18"/>
        </w:rPr>
      </w:pPr>
      <w:r>
        <w:rPr>
          <w:rFonts w:hint="eastAsia"/>
          <w:szCs w:val="18"/>
        </w:rPr>
        <w:t xml:space="preserve">In this menu, users can change conductivity by standard solution. When the value comes stable, press </w:t>
      </w:r>
      <w:r>
        <w:rPr>
          <w:szCs w:val="18"/>
        </w:rPr>
        <w:t>‘</w:t>
      </w:r>
      <w:r>
        <w:rPr>
          <w:rFonts w:hint="eastAsia"/>
          <w:szCs w:val="18"/>
        </w:rPr>
        <w:t>Enter</w:t>
      </w:r>
      <w:r>
        <w:rPr>
          <w:szCs w:val="18"/>
        </w:rPr>
        <w:t>’</w:t>
      </w:r>
      <w:r>
        <w:rPr>
          <w:rFonts w:hint="eastAsia"/>
          <w:szCs w:val="18"/>
        </w:rPr>
        <w:t xml:space="preserve"> buttom.</w:t>
      </w:r>
    </w:p>
    <w:p>
      <w:pPr>
        <w:spacing w:line="60" w:lineRule="auto"/>
        <w:jc w:val="center"/>
        <w:rPr>
          <w:sz w:val="24"/>
        </w:rPr>
      </w:pPr>
      <w:r>
        <w:rPr>
          <w:sz w:val="24"/>
        </w:rPr>
        <w:drawing>
          <wp:inline distT="0" distB="0" distL="0" distR="0">
            <wp:extent cx="1762760" cy="1174750"/>
            <wp:effectExtent l="0" t="0" r="5080" b="1397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1773021" cy="1182013"/>
                    </a:xfrm>
                    <a:prstGeom prst="rect">
                      <a:avLst/>
                    </a:prstGeom>
                  </pic:spPr>
                </pic:pic>
              </a:graphicData>
            </a:graphic>
          </wp:inline>
        </w:drawing>
      </w:r>
    </w:p>
    <w:p>
      <w:pPr>
        <w:jc w:val="center"/>
        <w:rPr>
          <w:b/>
          <w:bCs/>
          <w:sz w:val="18"/>
          <w:szCs w:val="15"/>
        </w:rPr>
      </w:pPr>
      <w:r>
        <w:rPr>
          <w:rFonts w:hint="eastAsia"/>
          <w:b/>
          <w:bCs/>
          <w:sz w:val="18"/>
          <w:szCs w:val="15"/>
        </w:rPr>
        <w:t>Picture 4.4 Standards Calibration</w:t>
      </w:r>
    </w:p>
    <w:p>
      <w:pPr>
        <w:rPr>
          <w:sz w:val="24"/>
        </w:rPr>
      </w:pPr>
    </w:p>
    <w:p>
      <w:pPr>
        <w:spacing w:line="60" w:lineRule="auto"/>
        <w:rPr>
          <w:b/>
          <w:szCs w:val="18"/>
        </w:rPr>
      </w:pPr>
      <w:r>
        <w:rPr>
          <w:rFonts w:hint="eastAsia"/>
          <w:b/>
          <w:szCs w:val="18"/>
        </w:rPr>
        <w:t>4.5 Resolution</w:t>
      </w:r>
    </w:p>
    <w:p>
      <w:pPr>
        <w:spacing w:line="60" w:lineRule="auto"/>
        <w:rPr>
          <w:szCs w:val="18"/>
        </w:rPr>
      </w:pPr>
      <w:r>
        <w:rPr>
          <w:rFonts w:hint="eastAsia"/>
          <w:szCs w:val="18"/>
        </w:rPr>
        <w:t>In this menu, users can change resolution.</w:t>
      </w:r>
    </w:p>
    <w:p>
      <w:pPr>
        <w:ind w:firstLine="420"/>
        <w:rPr>
          <w:rFonts w:asciiTheme="minorEastAsia" w:hAnsiTheme="minorEastAsia"/>
          <w:b/>
          <w:sz w:val="18"/>
          <w:szCs w:val="18"/>
        </w:rPr>
      </w:pPr>
    </w:p>
    <w:p>
      <w:pPr>
        <w:jc w:val="center"/>
        <w:rPr>
          <w:sz w:val="18"/>
          <w:szCs w:val="18"/>
        </w:rPr>
      </w:pPr>
      <w:r>
        <w:rPr>
          <w:sz w:val="18"/>
          <w:szCs w:val="18"/>
        </w:rPr>
        <w:drawing>
          <wp:inline distT="0" distB="0" distL="0" distR="0">
            <wp:extent cx="1762760" cy="1174750"/>
            <wp:effectExtent l="0" t="0" r="5080" b="1397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769402" cy="1179602"/>
                    </a:xfrm>
                    <a:prstGeom prst="rect">
                      <a:avLst/>
                    </a:prstGeom>
                  </pic:spPr>
                </pic:pic>
              </a:graphicData>
            </a:graphic>
          </wp:inline>
        </w:drawing>
      </w:r>
    </w:p>
    <w:p>
      <w:pPr>
        <w:ind w:firstLine="420"/>
        <w:jc w:val="center"/>
        <w:rPr>
          <w:b/>
          <w:sz w:val="18"/>
          <w:szCs w:val="15"/>
        </w:rPr>
      </w:pPr>
      <w:r>
        <w:rPr>
          <w:rFonts w:hint="eastAsia"/>
          <w:b/>
          <w:sz w:val="18"/>
          <w:szCs w:val="15"/>
        </w:rPr>
        <w:t>Picture 4.5 Resolution</w:t>
      </w:r>
    </w:p>
    <w:p>
      <w:pPr>
        <w:spacing w:line="60" w:lineRule="auto"/>
        <w:rPr>
          <w:rFonts w:cstheme="minorHAnsi"/>
          <w:b/>
          <w:szCs w:val="21"/>
        </w:rPr>
      </w:pPr>
      <w:r>
        <w:rPr>
          <w:rFonts w:hint="eastAsia" w:cstheme="minorHAnsi"/>
          <w:b/>
          <w:szCs w:val="21"/>
        </w:rPr>
        <w:t>4.6</w:t>
      </w:r>
      <w:r>
        <w:rPr>
          <w:rFonts w:cstheme="minorHAnsi"/>
          <w:b/>
          <w:szCs w:val="21"/>
        </w:rPr>
        <w:t xml:space="preserve"> </w:t>
      </w:r>
      <w:r>
        <w:rPr>
          <w:rFonts w:hint="eastAsia" w:cstheme="minorHAnsi"/>
          <w:b/>
          <w:szCs w:val="21"/>
        </w:rPr>
        <w:t>Factory data reset</w:t>
      </w:r>
    </w:p>
    <w:p>
      <w:pPr>
        <w:spacing w:line="60" w:lineRule="auto"/>
        <w:rPr>
          <w:rFonts w:cstheme="minorHAnsi"/>
          <w:szCs w:val="21"/>
        </w:rPr>
      </w:pPr>
      <w:r>
        <w:rPr>
          <w:rFonts w:cstheme="minorHAnsi"/>
          <w:szCs w:val="21"/>
        </w:rPr>
        <w:t>In this menu,</w:t>
      </w:r>
      <w:r>
        <w:rPr>
          <w:rFonts w:hint="eastAsia" w:cstheme="minorHAnsi"/>
          <w:szCs w:val="21"/>
        </w:rPr>
        <w:t xml:space="preserve"> </w:t>
      </w:r>
      <w:r>
        <w:rPr>
          <w:rFonts w:cstheme="minorHAnsi"/>
          <w:szCs w:val="21"/>
        </w:rPr>
        <w:t>user</w:t>
      </w:r>
      <w:r>
        <w:rPr>
          <w:rFonts w:hint="eastAsia" w:cstheme="minorHAnsi"/>
          <w:szCs w:val="21"/>
        </w:rPr>
        <w:t>s</w:t>
      </w:r>
      <w:r>
        <w:rPr>
          <w:rFonts w:cstheme="minorHAnsi"/>
          <w:szCs w:val="21"/>
        </w:rPr>
        <w:t xml:space="preserve"> can restore the </w:t>
      </w:r>
      <w:r>
        <w:rPr>
          <w:rFonts w:hint="eastAsia" w:cstheme="minorHAnsi"/>
          <w:szCs w:val="21"/>
        </w:rPr>
        <w:t>calibration parameters</w:t>
      </w:r>
      <w:r>
        <w:rPr>
          <w:rFonts w:cstheme="minorHAnsi"/>
          <w:szCs w:val="21"/>
        </w:rPr>
        <w:t xml:space="preserve"> to the factory parameters.</w:t>
      </w:r>
    </w:p>
    <w:p/>
    <w:p>
      <w:pPr>
        <w:jc w:val="center"/>
      </w:pPr>
      <w:r>
        <w:drawing>
          <wp:inline distT="0" distB="0" distL="0" distR="0">
            <wp:extent cx="1755140" cy="1170305"/>
            <wp:effectExtent l="0" t="0" r="12700" b="317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1765888" cy="1177259"/>
                    </a:xfrm>
                    <a:prstGeom prst="rect">
                      <a:avLst/>
                    </a:prstGeom>
                  </pic:spPr>
                </pic:pic>
              </a:graphicData>
            </a:graphic>
          </wp:inline>
        </w:drawing>
      </w:r>
    </w:p>
    <w:p>
      <w:pPr>
        <w:jc w:val="center"/>
        <w:rPr>
          <w:b/>
          <w:sz w:val="18"/>
          <w:szCs w:val="15"/>
        </w:rPr>
      </w:pPr>
      <w:r>
        <w:rPr>
          <w:rFonts w:hint="eastAsia"/>
          <w:b/>
          <w:sz w:val="18"/>
          <w:szCs w:val="15"/>
        </w:rPr>
        <w:t>Picture 4.4 Factory data reset</w:t>
      </w:r>
    </w:p>
    <w:p>
      <w:pPr>
        <w:jc w:val="left"/>
        <w:rPr>
          <w:b/>
          <w:sz w:val="24"/>
          <w:szCs w:val="18"/>
        </w:rPr>
      </w:pPr>
      <w:r>
        <w:rPr>
          <w:rFonts w:hint="eastAsia"/>
          <w:b/>
          <w:sz w:val="24"/>
          <w:szCs w:val="18"/>
        </w:rPr>
        <w:t>History Data Display</w:t>
      </w:r>
    </w:p>
    <w:p>
      <w:pPr>
        <w:spacing w:line="360" w:lineRule="auto"/>
        <w:rPr>
          <w:rFonts w:cstheme="minorHAnsi"/>
        </w:rPr>
      </w:pPr>
      <w:r>
        <w:rPr>
          <w:rFonts w:cstheme="minorHAnsi"/>
        </w:rPr>
        <w:t>Press "ESC" to enter the password input interface.</w:t>
      </w:r>
    </w:p>
    <w:p/>
    <w:p>
      <w:pPr>
        <w:jc w:val="center"/>
      </w:pPr>
      <w:r>
        <w:drawing>
          <wp:inline distT="0" distB="0" distL="0" distR="0">
            <wp:extent cx="1762760" cy="1174750"/>
            <wp:effectExtent l="0" t="0" r="5080" b="1397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69445" cy="1179630"/>
                    </a:xfrm>
                    <a:prstGeom prst="rect">
                      <a:avLst/>
                    </a:prstGeom>
                  </pic:spPr>
                </pic:pic>
              </a:graphicData>
            </a:graphic>
          </wp:inline>
        </w:drawing>
      </w:r>
    </w:p>
    <w:p>
      <w:pPr>
        <w:jc w:val="center"/>
        <w:rPr>
          <w:b/>
          <w:sz w:val="18"/>
          <w:szCs w:val="15"/>
        </w:rPr>
      </w:pPr>
      <w:r>
        <w:rPr>
          <w:rFonts w:hint="eastAsia"/>
          <w:b/>
          <w:sz w:val="18"/>
          <w:szCs w:val="15"/>
        </w:rPr>
        <w:t>Picture 7 Password</w:t>
      </w:r>
    </w:p>
    <w:p>
      <w:pPr>
        <w:spacing w:line="60" w:lineRule="auto"/>
        <w:jc w:val="left"/>
        <w:rPr>
          <w:rFonts w:cstheme="minorHAnsi"/>
          <w:szCs w:val="21"/>
        </w:rPr>
      </w:pPr>
      <w:r>
        <w:rPr>
          <w:rFonts w:cstheme="minorHAnsi"/>
          <w:szCs w:val="21"/>
        </w:rPr>
        <w:t>Enter History</w:t>
      </w:r>
      <w:r>
        <w:rPr>
          <w:rFonts w:hint="eastAsia" w:cstheme="minorHAnsi"/>
          <w:szCs w:val="21"/>
        </w:rPr>
        <w:t xml:space="preserve"> Data Display</w:t>
      </w:r>
      <w:r>
        <w:rPr>
          <w:rFonts w:cstheme="minorHAnsi"/>
          <w:szCs w:val="21"/>
        </w:rPr>
        <w:t>:</w:t>
      </w:r>
    </w:p>
    <w:p>
      <w:pPr>
        <w:spacing w:line="60" w:lineRule="auto"/>
        <w:jc w:val="left"/>
        <w:rPr>
          <w:rFonts w:cstheme="minorHAnsi"/>
          <w:szCs w:val="21"/>
        </w:rPr>
      </w:pPr>
      <w:r>
        <w:rPr>
          <w:rFonts w:cstheme="minorHAnsi"/>
          <w:szCs w:val="21"/>
        </w:rPr>
        <w:t xml:space="preserve">Enter the password "1300" to enter the </w:t>
      </w:r>
      <w:r>
        <w:rPr>
          <w:rFonts w:hint="eastAsia" w:cstheme="minorHAnsi"/>
          <w:szCs w:val="21"/>
        </w:rPr>
        <w:t>H</w:t>
      </w:r>
      <w:r>
        <w:rPr>
          <w:rFonts w:cstheme="minorHAnsi"/>
          <w:szCs w:val="21"/>
        </w:rPr>
        <w:t xml:space="preserve">istory </w:t>
      </w:r>
      <w:r>
        <w:rPr>
          <w:rFonts w:hint="eastAsia" w:cstheme="minorHAnsi"/>
          <w:szCs w:val="21"/>
        </w:rPr>
        <w:t>D</w:t>
      </w:r>
      <w:r>
        <w:rPr>
          <w:rFonts w:cstheme="minorHAnsi"/>
          <w:szCs w:val="21"/>
        </w:rPr>
        <w:t xml:space="preserve">ata </w:t>
      </w:r>
      <w:r>
        <w:rPr>
          <w:rFonts w:hint="eastAsia" w:cstheme="minorHAnsi"/>
          <w:szCs w:val="21"/>
        </w:rPr>
        <w:t>Display</w:t>
      </w:r>
      <w:r>
        <w:rPr>
          <w:rFonts w:cstheme="minorHAnsi"/>
          <w:szCs w:val="21"/>
        </w:rPr>
        <w:t>.</w:t>
      </w:r>
    </w:p>
    <w:p>
      <w:pPr>
        <w:spacing w:line="60" w:lineRule="auto"/>
        <w:jc w:val="left"/>
        <w:rPr>
          <w:rFonts w:cstheme="minorHAnsi"/>
          <w:szCs w:val="21"/>
        </w:rPr>
      </w:pPr>
      <w:r>
        <w:rPr>
          <w:rFonts w:cstheme="minorHAnsi"/>
          <w:szCs w:val="21"/>
        </w:rPr>
        <w:t>Press the up and down keys to switch the display. It can store up to 1000 records and overwrite automatically</w:t>
      </w:r>
      <w:r>
        <w:rPr>
          <w:rFonts w:hint="eastAsia" w:cstheme="minorHAnsi"/>
          <w:szCs w:val="21"/>
        </w:rPr>
        <w:t xml:space="preserve"> if reach maximum.</w:t>
      </w:r>
    </w:p>
    <w:p>
      <w:pPr>
        <w:ind w:firstLine="420"/>
        <w:rPr>
          <w:rFonts w:asciiTheme="minorEastAsia" w:hAnsiTheme="minorEastAsia"/>
          <w:sz w:val="18"/>
          <w:szCs w:val="18"/>
        </w:rPr>
      </w:pPr>
    </w:p>
    <w:p>
      <w:pPr>
        <w:ind w:firstLine="2070" w:firstLineChars="1150"/>
        <w:rPr>
          <w:rFonts w:asciiTheme="minorEastAsia" w:hAnsiTheme="minorEastAsia"/>
          <w:sz w:val="18"/>
          <w:szCs w:val="18"/>
        </w:rPr>
      </w:pPr>
      <w:r>
        <w:rPr>
          <w:rFonts w:asciiTheme="minorEastAsia" w:hAnsiTheme="minorEastAsia"/>
          <w:sz w:val="18"/>
          <w:szCs w:val="18"/>
        </w:rPr>
        <w:drawing>
          <wp:inline distT="0" distB="0" distL="0" distR="0">
            <wp:extent cx="1766570" cy="1177290"/>
            <wp:effectExtent l="0" t="0" r="12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1806459" cy="1204307"/>
                    </a:xfrm>
                    <a:prstGeom prst="rect">
                      <a:avLst/>
                    </a:prstGeom>
                  </pic:spPr>
                </pic:pic>
              </a:graphicData>
            </a:graphic>
          </wp:inline>
        </w:drawing>
      </w:r>
    </w:p>
    <w:p>
      <w:pPr>
        <w:jc w:val="center"/>
        <w:rPr>
          <w:b/>
          <w:sz w:val="18"/>
          <w:szCs w:val="15"/>
        </w:rPr>
      </w:pPr>
      <w:r>
        <w:rPr>
          <w:rFonts w:hint="eastAsia"/>
          <w:b/>
          <w:sz w:val="18"/>
          <w:szCs w:val="15"/>
        </w:rPr>
        <w:t>Picture 8 History</w: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jc w:val="left"/>
        <w:rPr>
          <w:b/>
          <w:sz w:val="24"/>
          <w:szCs w:val="18"/>
        </w:rPr>
      </w:pPr>
      <w:r>
        <w:rPr>
          <w:rFonts w:hint="eastAsia"/>
          <w:b/>
          <w:sz w:val="24"/>
          <w:szCs w:val="18"/>
        </w:rPr>
        <w:t>Waveform Display</w:t>
      </w:r>
    </w:p>
    <w:p>
      <w:pPr>
        <w:spacing w:line="360" w:lineRule="auto"/>
        <w:rPr>
          <w:rFonts w:cstheme="minorHAnsi"/>
        </w:rPr>
      </w:pPr>
      <w:r>
        <w:rPr>
          <w:rFonts w:cstheme="minorHAnsi"/>
        </w:rPr>
        <w:t>Press "ESC" to enter the password input interface.</w:t>
      </w:r>
    </w:p>
    <w:p/>
    <w:p>
      <w:pPr>
        <w:jc w:val="center"/>
      </w:pPr>
      <w:r>
        <w:drawing>
          <wp:inline distT="0" distB="0" distL="0" distR="0">
            <wp:extent cx="1762760" cy="1174750"/>
            <wp:effectExtent l="0" t="0" r="5080" b="1397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769313" cy="1179541"/>
                    </a:xfrm>
                    <a:prstGeom prst="rect">
                      <a:avLst/>
                    </a:prstGeom>
                  </pic:spPr>
                </pic:pic>
              </a:graphicData>
            </a:graphic>
          </wp:inline>
        </w:drawing>
      </w:r>
    </w:p>
    <w:p>
      <w:pPr>
        <w:jc w:val="center"/>
        <w:rPr>
          <w:b/>
          <w:sz w:val="18"/>
          <w:szCs w:val="15"/>
        </w:rPr>
      </w:pPr>
      <w:r>
        <w:rPr>
          <w:rFonts w:hint="eastAsia"/>
          <w:b/>
          <w:sz w:val="18"/>
          <w:szCs w:val="15"/>
        </w:rPr>
        <w:t>Picture 9 Password</w:t>
      </w:r>
    </w:p>
    <w:p>
      <w:pPr>
        <w:spacing w:line="60" w:lineRule="auto"/>
        <w:jc w:val="left"/>
        <w:rPr>
          <w:rFonts w:cstheme="minorHAnsi"/>
          <w:szCs w:val="21"/>
        </w:rPr>
      </w:pPr>
      <w:r>
        <w:rPr>
          <w:rFonts w:cstheme="minorHAnsi"/>
          <w:szCs w:val="21"/>
        </w:rPr>
        <w:t xml:space="preserve">Enter </w:t>
      </w:r>
      <w:r>
        <w:rPr>
          <w:rFonts w:hint="eastAsia" w:cstheme="minorHAnsi"/>
          <w:szCs w:val="21"/>
        </w:rPr>
        <w:t>Waveform Display</w:t>
      </w:r>
      <w:r>
        <w:rPr>
          <w:rFonts w:cstheme="minorHAnsi"/>
          <w:szCs w:val="21"/>
        </w:rPr>
        <w:t>:</w:t>
      </w:r>
    </w:p>
    <w:p>
      <w:pPr>
        <w:spacing w:line="60" w:lineRule="auto"/>
        <w:jc w:val="left"/>
        <w:rPr>
          <w:rFonts w:cstheme="minorHAnsi"/>
          <w:szCs w:val="21"/>
        </w:rPr>
      </w:pPr>
      <w:r>
        <w:rPr>
          <w:rFonts w:cstheme="minorHAnsi"/>
          <w:szCs w:val="21"/>
        </w:rPr>
        <w:t>Enter the password "1</w:t>
      </w:r>
      <w:r>
        <w:rPr>
          <w:rFonts w:hint="eastAsia" w:cstheme="minorHAnsi"/>
          <w:szCs w:val="21"/>
        </w:rPr>
        <w:t>4</w:t>
      </w:r>
      <w:r>
        <w:rPr>
          <w:rFonts w:cstheme="minorHAnsi"/>
          <w:szCs w:val="21"/>
        </w:rPr>
        <w:t xml:space="preserve">00" to enter the </w:t>
      </w:r>
      <w:r>
        <w:rPr>
          <w:rFonts w:hint="eastAsia" w:cstheme="minorHAnsi"/>
          <w:szCs w:val="21"/>
        </w:rPr>
        <w:t>Waveform Display</w:t>
      </w:r>
      <w:r>
        <w:rPr>
          <w:rFonts w:cstheme="minorHAnsi"/>
          <w:szCs w:val="21"/>
        </w:rPr>
        <w:t>.</w:t>
      </w:r>
    </w:p>
    <w:p>
      <w:pPr>
        <w:rPr>
          <w:rFonts w:cstheme="minorHAnsi"/>
          <w:szCs w:val="21"/>
        </w:rPr>
      </w:pPr>
      <w:r>
        <w:rPr>
          <w:rFonts w:cstheme="minorHAnsi"/>
          <w:szCs w:val="21"/>
        </w:rPr>
        <w:t>Press the up and down keys to switch the display.</w:t>
      </w:r>
    </w:p>
    <w:p>
      <w:pPr>
        <w:ind w:firstLine="2160" w:firstLineChars="1200"/>
        <w:rPr>
          <w:rFonts w:asciiTheme="minorEastAsia" w:hAnsiTheme="minorEastAsia"/>
          <w:sz w:val="18"/>
          <w:szCs w:val="18"/>
        </w:rPr>
      </w:pPr>
      <w:r>
        <w:rPr>
          <w:rFonts w:asciiTheme="minorEastAsia" w:hAnsiTheme="minorEastAsia"/>
          <w:sz w:val="18"/>
          <w:szCs w:val="18"/>
        </w:rPr>
        <w:drawing>
          <wp:inline distT="0" distB="0" distL="0" distR="0">
            <wp:extent cx="1767205" cy="1176655"/>
            <wp:effectExtent l="0" t="0" r="635" b="1206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1767600" cy="1177200"/>
                    </a:xfrm>
                    <a:prstGeom prst="rect">
                      <a:avLst/>
                    </a:prstGeom>
                  </pic:spPr>
                </pic:pic>
              </a:graphicData>
            </a:graphic>
          </wp:inline>
        </w:drawing>
      </w:r>
    </w:p>
    <w:p>
      <w:pPr>
        <w:jc w:val="center"/>
        <w:rPr>
          <w:b/>
          <w:sz w:val="18"/>
          <w:szCs w:val="15"/>
        </w:rPr>
      </w:pPr>
      <w:r>
        <w:rPr>
          <w:rFonts w:hint="eastAsia"/>
          <w:b/>
          <w:sz w:val="18"/>
          <w:szCs w:val="15"/>
        </w:rPr>
        <w:t>Picture 10 Waveform Display</w:t>
      </w:r>
    </w:p>
    <w:p>
      <w:pPr>
        <w:rPr>
          <w:b/>
          <w:bCs/>
          <w:sz w:val="28"/>
          <w:szCs w:val="28"/>
        </w:rPr>
      </w:pPr>
      <w:bookmarkStart w:id="2" w:name="_Hlk34309622"/>
      <w:r>
        <w:rPr>
          <w:rFonts w:hint="eastAsia"/>
          <w:b/>
          <w:bCs/>
          <w:sz w:val="28"/>
          <w:szCs w:val="28"/>
        </w:rPr>
        <w:t>Appendix</w:t>
      </w:r>
    </w:p>
    <w:p>
      <w:pPr>
        <w:rPr>
          <w:b/>
          <w:bCs/>
          <w:szCs w:val="18"/>
        </w:rPr>
      </w:pPr>
      <w:r>
        <w:rPr>
          <w:rFonts w:hint="eastAsia"/>
          <w:b/>
          <w:bCs/>
          <w:szCs w:val="18"/>
        </w:rPr>
        <w:t>Communication protocol</w:t>
      </w:r>
    </w:p>
    <w:p>
      <w:pPr>
        <w:ind w:firstLine="420"/>
        <w:rPr>
          <w:sz w:val="18"/>
          <w:szCs w:val="18"/>
        </w:rPr>
      </w:pPr>
      <w:r>
        <w:rPr>
          <w:rFonts w:hint="eastAsia"/>
          <w:sz w:val="18"/>
          <w:szCs w:val="18"/>
        </w:rPr>
        <w:t>Communication parameters:</w:t>
      </w:r>
    </w:p>
    <w:p>
      <w:pPr>
        <w:ind w:left="420" w:firstLine="420"/>
        <w:rPr>
          <w:sz w:val="18"/>
          <w:szCs w:val="18"/>
        </w:rPr>
      </w:pPr>
      <w:r>
        <w:rPr>
          <w:rFonts w:hint="eastAsia"/>
          <w:sz w:val="18"/>
          <w:szCs w:val="18"/>
        </w:rPr>
        <w:t>Baudrate:4800, 9</w:t>
      </w:r>
      <w:r>
        <w:rPr>
          <w:sz w:val="18"/>
          <w:szCs w:val="18"/>
        </w:rPr>
        <w:t>600</w:t>
      </w:r>
      <w:r>
        <w:rPr>
          <w:rFonts w:hint="eastAsia"/>
          <w:sz w:val="18"/>
          <w:szCs w:val="18"/>
        </w:rPr>
        <w:t>, 1</w:t>
      </w:r>
      <w:r>
        <w:rPr>
          <w:sz w:val="18"/>
          <w:szCs w:val="18"/>
        </w:rPr>
        <w:t>9200(</w:t>
      </w:r>
      <w:r>
        <w:rPr>
          <w:rFonts w:hint="eastAsia"/>
          <w:sz w:val="18"/>
          <w:szCs w:val="18"/>
        </w:rPr>
        <w:t>9</w:t>
      </w:r>
      <w:r>
        <w:rPr>
          <w:sz w:val="18"/>
          <w:szCs w:val="18"/>
        </w:rPr>
        <w:t>600</w:t>
      </w:r>
      <w:r>
        <w:rPr>
          <w:rFonts w:hint="eastAsia"/>
          <w:sz w:val="18"/>
          <w:szCs w:val="18"/>
        </w:rPr>
        <w:t>default</w:t>
      </w:r>
      <w:r>
        <w:rPr>
          <w:sz w:val="18"/>
          <w:szCs w:val="18"/>
        </w:rPr>
        <w:t>)</w:t>
      </w:r>
    </w:p>
    <w:p>
      <w:pPr>
        <w:rPr>
          <w:sz w:val="18"/>
          <w:szCs w:val="18"/>
        </w:rPr>
      </w:pPr>
      <w:r>
        <w:rPr>
          <w:rFonts w:hint="eastAsia"/>
          <w:sz w:val="18"/>
          <w:szCs w:val="18"/>
        </w:rPr>
        <w:t xml:space="preserve"> </w:t>
      </w:r>
      <w:r>
        <w:rPr>
          <w:sz w:val="18"/>
          <w:szCs w:val="18"/>
        </w:rPr>
        <w:t xml:space="preserve">    </w:t>
      </w:r>
      <w:r>
        <w:rPr>
          <w:sz w:val="18"/>
          <w:szCs w:val="18"/>
        </w:rPr>
        <w:tab/>
      </w:r>
      <w:r>
        <w:rPr>
          <w:rFonts w:hint="eastAsia"/>
          <w:sz w:val="18"/>
          <w:szCs w:val="18"/>
        </w:rPr>
        <w:t>Serial data format: 8</w:t>
      </w:r>
      <w:r>
        <w:rPr>
          <w:sz w:val="18"/>
          <w:szCs w:val="18"/>
        </w:rPr>
        <w:t>N1</w:t>
      </w:r>
      <w:r>
        <w:rPr>
          <w:rFonts w:hint="eastAsia"/>
          <w:sz w:val="18"/>
          <w:szCs w:val="18"/>
        </w:rPr>
        <w:t>(8 data bits, No parity, 1 stop bit)</w:t>
      </w:r>
    </w:p>
    <w:p>
      <w:pPr>
        <w:rPr>
          <w:sz w:val="18"/>
          <w:szCs w:val="18"/>
        </w:rPr>
      </w:pPr>
      <w:r>
        <w:rPr>
          <w:rFonts w:hint="eastAsia"/>
          <w:sz w:val="18"/>
          <w:szCs w:val="18"/>
        </w:rPr>
        <w:tab/>
      </w:r>
      <w:r>
        <w:rPr>
          <w:rFonts w:hint="eastAsia"/>
          <w:sz w:val="18"/>
          <w:szCs w:val="18"/>
        </w:rPr>
        <w:tab/>
      </w:r>
      <w:r>
        <w:rPr>
          <w:rFonts w:hint="eastAsia"/>
          <w:sz w:val="18"/>
          <w:szCs w:val="18"/>
        </w:rPr>
        <w:t>Function code: 03</w:t>
      </w:r>
    </w:p>
    <w:p>
      <w:pPr>
        <w:rPr>
          <w:sz w:val="18"/>
          <w:szCs w:val="18"/>
        </w:rPr>
      </w:pPr>
      <w:r>
        <w:rPr>
          <w:sz w:val="18"/>
          <w:szCs w:val="18"/>
        </w:rPr>
        <w:tab/>
      </w:r>
      <w:r>
        <w:rPr>
          <w:sz w:val="18"/>
          <w:szCs w:val="18"/>
        </w:rPr>
        <w:tab/>
      </w:r>
      <w:r>
        <w:rPr>
          <w:rFonts w:hint="eastAsia"/>
          <w:sz w:val="18"/>
          <w:szCs w:val="18"/>
        </w:rPr>
        <w:t>Device address: Electrical Conductivity analyzer defaults to 2</w:t>
      </w:r>
    </w:p>
    <w:p>
      <w:pPr>
        <w:rPr>
          <w:sz w:val="18"/>
          <w:szCs w:val="18"/>
        </w:rPr>
      </w:pPr>
      <w:r>
        <w:rPr>
          <w:sz w:val="18"/>
          <w:szCs w:val="18"/>
        </w:rPr>
        <w:tab/>
      </w:r>
      <w:r>
        <w:rPr>
          <w:rFonts w:hint="eastAsia"/>
          <w:sz w:val="18"/>
          <w:szCs w:val="18"/>
        </w:rPr>
        <w:t>Register definition:</w:t>
      </w:r>
    </w:p>
    <w:tbl>
      <w:tblPr>
        <w:tblStyle w:val="5"/>
        <w:tblW w:w="7797" w:type="dxa"/>
        <w:jc w:val="center"/>
        <w:tblInd w:w="-31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844"/>
        <w:gridCol w:w="1417"/>
        <w:gridCol w:w="567"/>
        <w:gridCol w:w="3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bottom w:val="single" w:color="auto" w:sz="12" w:space="0"/>
            </w:tcBorders>
          </w:tcPr>
          <w:p>
            <w:pPr>
              <w:jc w:val="center"/>
              <w:rPr>
                <w:sz w:val="18"/>
                <w:szCs w:val="18"/>
              </w:rPr>
            </w:pPr>
            <w:r>
              <w:rPr>
                <w:rFonts w:hint="eastAsia"/>
                <w:sz w:val="18"/>
                <w:szCs w:val="18"/>
              </w:rPr>
              <w:t>Register address(Dec)</w:t>
            </w:r>
          </w:p>
        </w:tc>
        <w:tc>
          <w:tcPr>
            <w:tcW w:w="1417" w:type="dxa"/>
            <w:tcBorders>
              <w:bottom w:val="single" w:color="auto" w:sz="12" w:space="0"/>
            </w:tcBorders>
          </w:tcPr>
          <w:p>
            <w:pPr>
              <w:jc w:val="center"/>
              <w:rPr>
                <w:sz w:val="18"/>
                <w:szCs w:val="18"/>
              </w:rPr>
            </w:pPr>
            <w:r>
              <w:rPr>
                <w:rFonts w:hint="eastAsia"/>
                <w:sz w:val="18"/>
                <w:szCs w:val="18"/>
              </w:rPr>
              <w:t>Definition</w:t>
            </w:r>
          </w:p>
        </w:tc>
        <w:tc>
          <w:tcPr>
            <w:tcW w:w="567" w:type="dxa"/>
            <w:tcBorders>
              <w:bottom w:val="single" w:color="auto" w:sz="12" w:space="0"/>
            </w:tcBorders>
          </w:tcPr>
          <w:p>
            <w:pPr>
              <w:jc w:val="center"/>
              <w:rPr>
                <w:sz w:val="18"/>
                <w:szCs w:val="18"/>
              </w:rPr>
            </w:pPr>
            <w:r>
              <w:rPr>
                <w:rFonts w:hint="eastAsia"/>
                <w:sz w:val="18"/>
                <w:szCs w:val="18"/>
              </w:rPr>
              <w:t>R</w:t>
            </w:r>
            <w:r>
              <w:rPr>
                <w:sz w:val="18"/>
                <w:szCs w:val="18"/>
              </w:rPr>
              <w:t>/W</w:t>
            </w:r>
          </w:p>
        </w:tc>
        <w:tc>
          <w:tcPr>
            <w:tcW w:w="3969" w:type="dxa"/>
            <w:tcBorders>
              <w:bottom w:val="single" w:color="auto" w:sz="12" w:space="0"/>
            </w:tcBorders>
          </w:tcPr>
          <w:p>
            <w:pPr>
              <w:jc w:val="center"/>
              <w:rPr>
                <w:sz w:val="18"/>
                <w:szCs w:val="18"/>
              </w:rPr>
            </w:pPr>
            <w:r>
              <w:rPr>
                <w:rFonts w:hint="eastAsia"/>
                <w:sz w:val="18"/>
                <w:szCs w:val="18"/>
              </w:rPr>
              <w:t>Remarks</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bottom w:val="single" w:color="auto" w:sz="4" w:space="0"/>
              <w:right w:val="single" w:color="auto" w:sz="12" w:space="0"/>
            </w:tcBorders>
          </w:tcPr>
          <w:p>
            <w:pPr>
              <w:jc w:val="center"/>
              <w:rPr>
                <w:sz w:val="18"/>
                <w:szCs w:val="18"/>
              </w:rPr>
            </w:pPr>
            <w:r>
              <w:rPr>
                <w:rFonts w:hint="eastAsia"/>
                <w:sz w:val="18"/>
                <w:szCs w:val="18"/>
              </w:rPr>
              <w:t>0，1</w:t>
            </w:r>
          </w:p>
        </w:tc>
        <w:tc>
          <w:tcPr>
            <w:tcW w:w="1417" w:type="dxa"/>
            <w:tcBorders>
              <w:left w:val="single" w:color="auto" w:sz="12" w:space="0"/>
              <w:bottom w:val="single" w:color="auto" w:sz="4" w:space="0"/>
              <w:right w:val="single" w:color="auto" w:sz="12" w:space="0"/>
            </w:tcBorders>
          </w:tcPr>
          <w:p>
            <w:pPr>
              <w:jc w:val="center"/>
              <w:rPr>
                <w:sz w:val="18"/>
                <w:szCs w:val="18"/>
              </w:rPr>
            </w:pPr>
            <w:r>
              <w:rPr>
                <w:rFonts w:hint="eastAsia"/>
                <w:sz w:val="18"/>
                <w:szCs w:val="18"/>
              </w:rPr>
              <w:t>Temp</w:t>
            </w:r>
          </w:p>
        </w:tc>
        <w:tc>
          <w:tcPr>
            <w:tcW w:w="567" w:type="dxa"/>
            <w:tcBorders>
              <w:left w:val="single" w:color="auto" w:sz="12" w:space="0"/>
              <w:bottom w:val="single" w:color="auto" w:sz="4" w:space="0"/>
              <w:right w:val="single" w:color="auto" w:sz="12" w:space="0"/>
            </w:tcBorders>
          </w:tcPr>
          <w:p>
            <w:pPr>
              <w:jc w:val="center"/>
              <w:rPr>
                <w:sz w:val="18"/>
                <w:szCs w:val="18"/>
              </w:rPr>
            </w:pPr>
            <w:r>
              <w:rPr>
                <w:rFonts w:hint="eastAsia"/>
                <w:sz w:val="18"/>
                <w:szCs w:val="18"/>
              </w:rPr>
              <w:t>R</w:t>
            </w:r>
          </w:p>
        </w:tc>
        <w:tc>
          <w:tcPr>
            <w:tcW w:w="3969" w:type="dxa"/>
            <w:tcBorders>
              <w:left w:val="single" w:color="auto" w:sz="12" w:space="0"/>
              <w:bottom w:val="single" w:color="auto" w:sz="4" w:space="0"/>
            </w:tcBorders>
          </w:tcPr>
          <w:p>
            <w:pPr>
              <w:jc w:val="center"/>
              <w:rPr>
                <w:sz w:val="18"/>
                <w:szCs w:val="18"/>
              </w:rPr>
            </w:pPr>
            <w:r>
              <w:rPr>
                <w:rFonts w:hint="eastAsia"/>
                <w:sz w:val="18"/>
                <w:szCs w:val="18"/>
              </w:rPr>
              <w:t>×1</w:t>
            </w:r>
            <w:r>
              <w:rPr>
                <w:sz w:val="18"/>
                <w:szCs w:val="18"/>
              </w:rPr>
              <w:t xml:space="preserve">.0 </w:t>
            </w:r>
            <w:r>
              <w:rPr>
                <w:rFonts w:hint="eastAsia"/>
                <w:sz w:val="18"/>
                <w:szCs w:val="18"/>
              </w:rPr>
              <w:t>℃，F</w:t>
            </w:r>
            <w:r>
              <w:rPr>
                <w:sz w:val="18"/>
                <w:szCs w:val="18"/>
              </w:rPr>
              <w:t>P32</w:t>
            </w:r>
            <w:r>
              <w:rPr>
                <w:kern w:val="0"/>
                <w:sz w:val="18"/>
                <w:szCs w:val="18"/>
              </w:rPr>
              <w:t xml:space="preserve"> AB CD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4" w:space="0"/>
              <w:right w:val="single" w:color="auto" w:sz="12" w:space="0"/>
            </w:tcBorders>
          </w:tcPr>
          <w:p>
            <w:pPr>
              <w:jc w:val="center"/>
              <w:rPr>
                <w:sz w:val="18"/>
                <w:szCs w:val="18"/>
              </w:rPr>
            </w:pPr>
            <w:r>
              <w:rPr>
                <w:rFonts w:hint="eastAsia"/>
                <w:sz w:val="18"/>
                <w:szCs w:val="18"/>
              </w:rPr>
              <w:t>2，</w:t>
            </w:r>
            <w:r>
              <w:rPr>
                <w:sz w:val="18"/>
                <w:szCs w:val="18"/>
              </w:rPr>
              <w:t>3</w:t>
            </w:r>
          </w:p>
        </w:tc>
        <w:tc>
          <w:tcPr>
            <w:tcW w:w="141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EC</w:t>
            </w:r>
          </w:p>
        </w:tc>
        <w:tc>
          <w:tcPr>
            <w:tcW w:w="56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p>
        </w:tc>
        <w:tc>
          <w:tcPr>
            <w:tcW w:w="3969" w:type="dxa"/>
            <w:tcBorders>
              <w:top w:val="single" w:color="auto" w:sz="4" w:space="0"/>
              <w:left w:val="single" w:color="auto" w:sz="12" w:space="0"/>
              <w:bottom w:val="single" w:color="auto" w:sz="4" w:space="0"/>
            </w:tcBorders>
          </w:tcPr>
          <w:p>
            <w:pPr>
              <w:jc w:val="center"/>
              <w:rPr>
                <w:b/>
                <w:bCs/>
                <w:sz w:val="18"/>
                <w:szCs w:val="18"/>
              </w:rPr>
            </w:pPr>
            <w:r>
              <w:rPr>
                <w:rFonts w:hint="eastAsia"/>
                <w:sz w:val="18"/>
                <w:szCs w:val="18"/>
              </w:rPr>
              <w:t>×1</w:t>
            </w:r>
            <w:r>
              <w:rPr>
                <w:sz w:val="18"/>
                <w:szCs w:val="18"/>
              </w:rPr>
              <w:t xml:space="preserve">.0 </w:t>
            </w:r>
            <w:r>
              <w:rPr>
                <w:rFonts w:hint="eastAsia"/>
                <w:sz w:val="18"/>
                <w:szCs w:val="18"/>
              </w:rPr>
              <w:t>u</w:t>
            </w:r>
            <w:r>
              <w:rPr>
                <w:sz w:val="18"/>
                <w:szCs w:val="18"/>
              </w:rPr>
              <w:t>s/cm</w:t>
            </w:r>
            <w:r>
              <w:rPr>
                <w:rFonts w:hint="eastAsia"/>
                <w:sz w:val="18"/>
                <w:szCs w:val="18"/>
              </w:rPr>
              <w:t>，F</w:t>
            </w:r>
            <w:r>
              <w:rPr>
                <w:sz w:val="18"/>
                <w:szCs w:val="18"/>
              </w:rPr>
              <w:t>P32</w:t>
            </w:r>
            <w:r>
              <w:rPr>
                <w:kern w:val="0"/>
                <w:sz w:val="18"/>
                <w:szCs w:val="18"/>
              </w:rPr>
              <w:t xml:space="preserve"> AB CD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4" w:space="0"/>
              <w:right w:val="single" w:color="auto" w:sz="12" w:space="0"/>
            </w:tcBorders>
          </w:tcPr>
          <w:p>
            <w:pPr>
              <w:jc w:val="center"/>
              <w:rPr>
                <w:sz w:val="18"/>
                <w:szCs w:val="18"/>
              </w:rPr>
            </w:pPr>
            <w:r>
              <w:rPr>
                <w:rFonts w:hint="eastAsia"/>
                <w:sz w:val="18"/>
                <w:szCs w:val="18"/>
              </w:rPr>
              <w:t>8</w:t>
            </w:r>
          </w:p>
        </w:tc>
        <w:tc>
          <w:tcPr>
            <w:tcW w:w="141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r>
              <w:rPr>
                <w:sz w:val="18"/>
                <w:szCs w:val="18"/>
              </w:rPr>
              <w:t>TU</w:t>
            </w:r>
            <w:r>
              <w:rPr>
                <w:rFonts w:hint="eastAsia"/>
                <w:sz w:val="18"/>
                <w:szCs w:val="18"/>
              </w:rPr>
              <w:t xml:space="preserve"> Address</w:t>
            </w:r>
          </w:p>
        </w:tc>
        <w:tc>
          <w:tcPr>
            <w:tcW w:w="56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r>
              <w:rPr>
                <w:sz w:val="18"/>
                <w:szCs w:val="18"/>
              </w:rPr>
              <w:t>/W</w:t>
            </w:r>
          </w:p>
        </w:tc>
        <w:tc>
          <w:tcPr>
            <w:tcW w:w="3969" w:type="dxa"/>
            <w:tcBorders>
              <w:top w:val="single" w:color="auto" w:sz="4" w:space="0"/>
              <w:left w:val="single" w:color="auto" w:sz="12" w:space="0"/>
              <w:bottom w:val="single" w:color="auto" w:sz="4" w:space="0"/>
            </w:tcBorders>
          </w:tcPr>
          <w:p>
            <w:pPr>
              <w:jc w:val="center"/>
              <w:rPr>
                <w:sz w:val="18"/>
                <w:szCs w:val="18"/>
              </w:rPr>
            </w:pPr>
            <w:r>
              <w:rPr>
                <w:sz w:val="18"/>
                <w:szCs w:val="18"/>
              </w:rPr>
              <w:t>M</w:t>
            </w:r>
            <w:r>
              <w:rPr>
                <w:rFonts w:hint="eastAsia"/>
                <w:sz w:val="18"/>
                <w:szCs w:val="18"/>
              </w:rPr>
              <w:t>o</w:t>
            </w:r>
            <w:r>
              <w:rPr>
                <w:sz w:val="18"/>
                <w:szCs w:val="18"/>
              </w:rPr>
              <w:t>dbus</w:t>
            </w:r>
            <w:r>
              <w:rPr>
                <w:rFonts w:hint="eastAsia"/>
                <w:sz w:val="18"/>
                <w:szCs w:val="18"/>
              </w:rPr>
              <w:t xml:space="preserve"> communication address，EC defaults 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4" w:space="0"/>
              <w:right w:val="single" w:color="auto" w:sz="12" w:space="0"/>
            </w:tcBorders>
          </w:tcPr>
          <w:p>
            <w:pPr>
              <w:jc w:val="center"/>
              <w:rPr>
                <w:sz w:val="18"/>
                <w:szCs w:val="18"/>
              </w:rPr>
            </w:pPr>
            <w:r>
              <w:rPr>
                <w:rFonts w:hint="eastAsia"/>
                <w:sz w:val="18"/>
                <w:szCs w:val="18"/>
              </w:rPr>
              <w:t>9</w:t>
            </w:r>
          </w:p>
        </w:tc>
        <w:tc>
          <w:tcPr>
            <w:tcW w:w="141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Baudrate</w:t>
            </w:r>
          </w:p>
        </w:tc>
        <w:tc>
          <w:tcPr>
            <w:tcW w:w="56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r>
              <w:rPr>
                <w:sz w:val="18"/>
                <w:szCs w:val="18"/>
              </w:rPr>
              <w:t>/W</w:t>
            </w:r>
          </w:p>
        </w:tc>
        <w:tc>
          <w:tcPr>
            <w:tcW w:w="3969" w:type="dxa"/>
            <w:tcBorders>
              <w:top w:val="single" w:color="auto" w:sz="4" w:space="0"/>
              <w:left w:val="single" w:color="auto" w:sz="12" w:space="0"/>
              <w:bottom w:val="single" w:color="auto" w:sz="4" w:space="0"/>
            </w:tcBorders>
          </w:tcPr>
          <w:p>
            <w:pPr>
              <w:jc w:val="center"/>
              <w:rPr>
                <w:sz w:val="18"/>
                <w:szCs w:val="18"/>
              </w:rPr>
            </w:pPr>
            <w:r>
              <w:rPr>
                <w:rFonts w:hint="eastAsia"/>
                <w:sz w:val="18"/>
                <w:szCs w:val="18"/>
              </w:rPr>
              <w:t>4</w:t>
            </w:r>
            <w:r>
              <w:rPr>
                <w:sz w:val="18"/>
                <w:szCs w:val="18"/>
              </w:rPr>
              <w:t>800</w:t>
            </w:r>
            <w:r>
              <w:rPr>
                <w:rFonts w:hint="eastAsia"/>
                <w:sz w:val="18"/>
                <w:szCs w:val="18"/>
              </w:rPr>
              <w:t>，9</w:t>
            </w:r>
            <w:r>
              <w:rPr>
                <w:sz w:val="18"/>
                <w:szCs w:val="18"/>
              </w:rPr>
              <w:t>600</w:t>
            </w:r>
            <w:r>
              <w:rPr>
                <w:rFonts w:hint="eastAsia"/>
                <w:sz w:val="18"/>
                <w:szCs w:val="18"/>
              </w:rPr>
              <w:t>，1</w:t>
            </w:r>
            <w:r>
              <w:rPr>
                <w:sz w:val="18"/>
                <w:szCs w:val="18"/>
              </w:rPr>
              <w:t>9200</w:t>
            </w:r>
            <w:r>
              <w:rPr>
                <w:rFonts w:hint="eastAsia"/>
                <w:sz w:val="18"/>
                <w:szCs w:val="18"/>
              </w:rPr>
              <w:t>，9</w:t>
            </w:r>
            <w:r>
              <w:rPr>
                <w:sz w:val="18"/>
                <w:szCs w:val="18"/>
              </w:rPr>
              <w:t>600</w:t>
            </w:r>
            <w:r>
              <w:rPr>
                <w:rFonts w:hint="eastAsia"/>
                <w:sz w:val="18"/>
                <w:szCs w:val="18"/>
              </w:rPr>
              <w:t xml:space="preserve"> as default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4" w:space="0"/>
              <w:right w:val="single" w:color="auto" w:sz="12" w:space="0"/>
            </w:tcBorders>
          </w:tcPr>
          <w:p>
            <w:pPr>
              <w:jc w:val="center"/>
              <w:rPr>
                <w:sz w:val="18"/>
                <w:szCs w:val="18"/>
              </w:rPr>
            </w:pPr>
            <w:r>
              <w:rPr>
                <w:rFonts w:hint="eastAsia"/>
                <w:sz w:val="18"/>
                <w:szCs w:val="18"/>
              </w:rPr>
              <w:t>2</w:t>
            </w:r>
            <w:r>
              <w:rPr>
                <w:sz w:val="18"/>
                <w:szCs w:val="18"/>
              </w:rPr>
              <w:t>6</w:t>
            </w:r>
            <w:r>
              <w:rPr>
                <w:rFonts w:hint="eastAsia"/>
                <w:sz w:val="18"/>
                <w:szCs w:val="18"/>
              </w:rPr>
              <w:t>，2</w:t>
            </w:r>
            <w:r>
              <w:rPr>
                <w:sz w:val="18"/>
                <w:szCs w:val="18"/>
              </w:rPr>
              <w:t>7</w:t>
            </w:r>
          </w:p>
        </w:tc>
        <w:tc>
          <w:tcPr>
            <w:tcW w:w="141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T</w:t>
            </w:r>
            <w:r>
              <w:rPr>
                <w:sz w:val="18"/>
                <w:szCs w:val="18"/>
              </w:rPr>
              <w:t>DS</w:t>
            </w:r>
          </w:p>
        </w:tc>
        <w:tc>
          <w:tcPr>
            <w:tcW w:w="56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p>
        </w:tc>
        <w:tc>
          <w:tcPr>
            <w:tcW w:w="3969" w:type="dxa"/>
            <w:tcBorders>
              <w:top w:val="single" w:color="auto" w:sz="4" w:space="0"/>
              <w:left w:val="single" w:color="auto" w:sz="12" w:space="0"/>
              <w:bottom w:val="single" w:color="auto" w:sz="4" w:space="0"/>
            </w:tcBorders>
          </w:tcPr>
          <w:p>
            <w:pPr>
              <w:jc w:val="center"/>
              <w:rPr>
                <w:sz w:val="18"/>
                <w:szCs w:val="18"/>
              </w:rPr>
            </w:pPr>
            <w:r>
              <w:rPr>
                <w:rFonts w:hint="eastAsia"/>
                <w:sz w:val="18"/>
                <w:szCs w:val="18"/>
              </w:rPr>
              <w:t>F</w:t>
            </w:r>
            <w:r>
              <w:rPr>
                <w:sz w:val="18"/>
                <w:szCs w:val="18"/>
              </w:rPr>
              <w:t xml:space="preserve">P32 </w:t>
            </w:r>
            <w:r>
              <w:rPr>
                <w:kern w:val="0"/>
                <w:sz w:val="18"/>
                <w:szCs w:val="18"/>
              </w:rPr>
              <w:t>AB CD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4" w:space="0"/>
              <w:right w:val="single" w:color="auto" w:sz="12" w:space="0"/>
            </w:tcBorders>
          </w:tcPr>
          <w:p>
            <w:pPr>
              <w:jc w:val="center"/>
              <w:rPr>
                <w:sz w:val="18"/>
                <w:szCs w:val="18"/>
              </w:rPr>
            </w:pPr>
            <w:r>
              <w:rPr>
                <w:rFonts w:hint="eastAsia"/>
                <w:sz w:val="18"/>
                <w:szCs w:val="18"/>
              </w:rPr>
              <w:t>2</w:t>
            </w:r>
            <w:r>
              <w:rPr>
                <w:sz w:val="18"/>
                <w:szCs w:val="18"/>
              </w:rPr>
              <w:t>8</w:t>
            </w:r>
            <w:r>
              <w:rPr>
                <w:rFonts w:hint="eastAsia"/>
                <w:sz w:val="18"/>
                <w:szCs w:val="18"/>
              </w:rPr>
              <w:t>，</w:t>
            </w:r>
            <w:r>
              <w:rPr>
                <w:sz w:val="18"/>
                <w:szCs w:val="18"/>
              </w:rPr>
              <w:t>29</w:t>
            </w:r>
          </w:p>
        </w:tc>
        <w:tc>
          <w:tcPr>
            <w:tcW w:w="141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Mo</w:t>
            </w:r>
            <w:r>
              <w:rPr>
                <w:sz w:val="18"/>
                <w:szCs w:val="18"/>
              </w:rPr>
              <w:t>HM</w:t>
            </w:r>
          </w:p>
        </w:tc>
        <w:tc>
          <w:tcPr>
            <w:tcW w:w="567" w:type="dxa"/>
            <w:tcBorders>
              <w:top w:val="single" w:color="auto" w:sz="4" w:space="0"/>
              <w:left w:val="single" w:color="auto" w:sz="12" w:space="0"/>
              <w:bottom w:val="single" w:color="auto" w:sz="4" w:space="0"/>
              <w:right w:val="single" w:color="auto" w:sz="12" w:space="0"/>
            </w:tcBorders>
          </w:tcPr>
          <w:p>
            <w:pPr>
              <w:jc w:val="center"/>
              <w:rPr>
                <w:sz w:val="18"/>
                <w:szCs w:val="18"/>
              </w:rPr>
            </w:pPr>
            <w:r>
              <w:rPr>
                <w:rFonts w:hint="eastAsia"/>
                <w:sz w:val="18"/>
                <w:szCs w:val="18"/>
              </w:rPr>
              <w:t>R</w:t>
            </w:r>
          </w:p>
        </w:tc>
        <w:tc>
          <w:tcPr>
            <w:tcW w:w="3969" w:type="dxa"/>
            <w:tcBorders>
              <w:top w:val="single" w:color="auto" w:sz="4" w:space="0"/>
              <w:left w:val="single" w:color="auto" w:sz="12" w:space="0"/>
              <w:bottom w:val="single" w:color="auto" w:sz="4" w:space="0"/>
            </w:tcBorders>
          </w:tcPr>
          <w:p>
            <w:pPr>
              <w:jc w:val="center"/>
              <w:rPr>
                <w:sz w:val="18"/>
                <w:szCs w:val="18"/>
              </w:rPr>
            </w:pPr>
            <w:r>
              <w:rPr>
                <w:sz w:val="18"/>
                <w:szCs w:val="18"/>
              </w:rPr>
              <w:t xml:space="preserve">FP32 </w:t>
            </w:r>
            <w:r>
              <w:rPr>
                <w:kern w:val="0"/>
                <w:sz w:val="18"/>
                <w:szCs w:val="18"/>
              </w:rPr>
              <w:t>AB CD</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jc w:val="center"/>
        </w:trPr>
        <w:tc>
          <w:tcPr>
            <w:tcW w:w="1844" w:type="dxa"/>
            <w:tcBorders>
              <w:top w:val="single" w:color="auto" w:sz="4" w:space="0"/>
              <w:bottom w:val="single" w:color="auto" w:sz="12" w:space="0"/>
              <w:right w:val="single" w:color="auto" w:sz="12" w:space="0"/>
            </w:tcBorders>
          </w:tcPr>
          <w:p>
            <w:pPr>
              <w:jc w:val="center"/>
              <w:rPr>
                <w:sz w:val="18"/>
                <w:szCs w:val="18"/>
              </w:rPr>
            </w:pPr>
            <w:r>
              <w:rPr>
                <w:rFonts w:hint="eastAsia"/>
                <w:sz w:val="18"/>
                <w:szCs w:val="18"/>
              </w:rPr>
              <w:t>3</w:t>
            </w:r>
            <w:r>
              <w:rPr>
                <w:sz w:val="18"/>
                <w:szCs w:val="18"/>
              </w:rPr>
              <w:t>0</w:t>
            </w:r>
            <w:r>
              <w:rPr>
                <w:rFonts w:hint="eastAsia"/>
                <w:sz w:val="18"/>
                <w:szCs w:val="18"/>
              </w:rPr>
              <w:t>，3</w:t>
            </w:r>
            <w:r>
              <w:rPr>
                <w:sz w:val="18"/>
                <w:szCs w:val="18"/>
              </w:rPr>
              <w:t>1</w:t>
            </w:r>
          </w:p>
        </w:tc>
        <w:tc>
          <w:tcPr>
            <w:tcW w:w="1417" w:type="dxa"/>
            <w:tcBorders>
              <w:top w:val="single" w:color="auto" w:sz="4" w:space="0"/>
              <w:left w:val="single" w:color="auto" w:sz="12" w:space="0"/>
              <w:bottom w:val="single" w:color="auto" w:sz="12" w:space="0"/>
              <w:right w:val="single" w:color="auto" w:sz="12" w:space="0"/>
            </w:tcBorders>
          </w:tcPr>
          <w:p>
            <w:pPr>
              <w:jc w:val="center"/>
              <w:rPr>
                <w:sz w:val="18"/>
                <w:szCs w:val="18"/>
              </w:rPr>
            </w:pPr>
            <w:r>
              <w:rPr>
                <w:rFonts w:hint="eastAsia"/>
                <w:sz w:val="18"/>
                <w:szCs w:val="18"/>
              </w:rPr>
              <w:t>p</w:t>
            </w:r>
            <w:r>
              <w:rPr>
                <w:sz w:val="18"/>
                <w:szCs w:val="18"/>
              </w:rPr>
              <w:t>pt</w:t>
            </w:r>
          </w:p>
        </w:tc>
        <w:tc>
          <w:tcPr>
            <w:tcW w:w="567" w:type="dxa"/>
            <w:tcBorders>
              <w:top w:val="single" w:color="auto" w:sz="4" w:space="0"/>
              <w:left w:val="single" w:color="auto" w:sz="12" w:space="0"/>
              <w:bottom w:val="single" w:color="auto" w:sz="12" w:space="0"/>
              <w:right w:val="single" w:color="auto" w:sz="12" w:space="0"/>
            </w:tcBorders>
          </w:tcPr>
          <w:p>
            <w:pPr>
              <w:jc w:val="center"/>
              <w:rPr>
                <w:sz w:val="18"/>
                <w:szCs w:val="18"/>
              </w:rPr>
            </w:pPr>
            <w:r>
              <w:rPr>
                <w:rFonts w:hint="eastAsia"/>
                <w:sz w:val="18"/>
                <w:szCs w:val="18"/>
              </w:rPr>
              <w:t>R</w:t>
            </w:r>
          </w:p>
        </w:tc>
        <w:tc>
          <w:tcPr>
            <w:tcW w:w="3969" w:type="dxa"/>
            <w:tcBorders>
              <w:top w:val="single" w:color="auto" w:sz="4" w:space="0"/>
              <w:left w:val="single" w:color="auto" w:sz="12" w:space="0"/>
              <w:bottom w:val="single" w:color="auto" w:sz="12" w:space="0"/>
            </w:tcBorders>
          </w:tcPr>
          <w:p>
            <w:pPr>
              <w:jc w:val="center"/>
              <w:rPr>
                <w:sz w:val="18"/>
                <w:szCs w:val="18"/>
              </w:rPr>
            </w:pPr>
            <w:r>
              <w:rPr>
                <w:rFonts w:hint="eastAsia"/>
                <w:sz w:val="18"/>
                <w:szCs w:val="18"/>
              </w:rPr>
              <w:t>F</w:t>
            </w:r>
            <w:r>
              <w:rPr>
                <w:sz w:val="18"/>
                <w:szCs w:val="18"/>
              </w:rPr>
              <w:t xml:space="preserve">P32 </w:t>
            </w:r>
            <w:r>
              <w:rPr>
                <w:kern w:val="0"/>
                <w:sz w:val="18"/>
                <w:szCs w:val="18"/>
              </w:rPr>
              <w:t>AB CD</w:t>
            </w:r>
          </w:p>
        </w:tc>
      </w:tr>
      <w:bookmarkEnd w:id="2"/>
    </w:tbl>
    <w:p>
      <w:pPr>
        <w:rPr>
          <w:sz w:val="18"/>
          <w:szCs w:val="18"/>
        </w:rPr>
      </w:pPr>
    </w:p>
    <w:p>
      <w:pPr>
        <w:rPr>
          <w:sz w:val="18"/>
          <w:szCs w:val="18"/>
        </w:rPr>
      </w:pPr>
      <w:r>
        <w:rPr>
          <w:rFonts w:hint="eastAsia"/>
          <w:sz w:val="18"/>
          <w:szCs w:val="18"/>
        </w:rPr>
        <w:t>Examples of communication formats:</w:t>
      </w:r>
    </w:p>
    <w:p>
      <w:pPr>
        <w:pStyle w:val="6"/>
        <w:ind w:left="375" w:firstLine="0" w:firstLineChars="0"/>
        <w:jc w:val="left"/>
        <w:rPr>
          <w:rFonts w:cstheme="minorHAnsi"/>
          <w:sz w:val="18"/>
          <w:szCs w:val="18"/>
        </w:rPr>
      </w:pPr>
      <w:r>
        <w:rPr>
          <w:rFonts w:cstheme="minorHAnsi"/>
          <w:sz w:val="18"/>
          <w:szCs w:val="18"/>
        </w:rPr>
        <w:t>Data reading instruction</w:t>
      </w:r>
    </w:p>
    <w:p>
      <w:pPr>
        <w:pStyle w:val="6"/>
        <w:ind w:left="375" w:firstLine="0" w:firstLineChars="0"/>
        <w:jc w:val="left"/>
        <w:rPr>
          <w:rFonts w:cstheme="minorHAnsi"/>
          <w:sz w:val="18"/>
          <w:szCs w:val="18"/>
        </w:rPr>
      </w:pPr>
      <w:r>
        <w:rPr>
          <w:rFonts w:cstheme="minorHAnsi"/>
          <w:sz w:val="18"/>
          <w:szCs w:val="18"/>
        </w:rPr>
        <w:t>Addr</w:t>
      </w:r>
      <w:r>
        <w:rPr>
          <w:rFonts w:hint="eastAsia" w:cstheme="minorHAnsi"/>
          <w:sz w:val="18"/>
          <w:szCs w:val="18"/>
        </w:rPr>
        <w:t>.</w:t>
      </w:r>
      <w:r>
        <w:rPr>
          <w:rFonts w:cstheme="minorHAnsi"/>
          <w:sz w:val="18"/>
          <w:szCs w:val="18"/>
        </w:rPr>
        <w:t xml:space="preserve"> + Func</w:t>
      </w:r>
      <w:r>
        <w:rPr>
          <w:rFonts w:hint="eastAsia" w:cstheme="minorHAnsi"/>
          <w:sz w:val="18"/>
          <w:szCs w:val="18"/>
        </w:rPr>
        <w:t>.</w:t>
      </w:r>
      <w:r>
        <w:rPr>
          <w:rFonts w:cstheme="minorHAnsi"/>
          <w:sz w:val="18"/>
          <w:szCs w:val="18"/>
        </w:rPr>
        <w:t xml:space="preserve"> + Register start address + Number of Registers read + CRC check code (Hex)</w:t>
      </w:r>
    </w:p>
    <w:p>
      <w:pPr>
        <w:ind w:firstLine="375"/>
        <w:rPr>
          <w:rFonts w:cs="Times New Roman"/>
          <w:sz w:val="18"/>
          <w:szCs w:val="18"/>
        </w:rPr>
      </w:pPr>
      <w:r>
        <w:rPr>
          <w:rFonts w:hint="eastAsia" w:cs="Times New Roman"/>
          <w:sz w:val="18"/>
          <w:szCs w:val="18"/>
        </w:rPr>
        <w:t>e.g. Tx:</w:t>
      </w:r>
      <w:r>
        <w:rPr>
          <w:rFonts w:cs="Times New Roman"/>
          <w:sz w:val="18"/>
          <w:szCs w:val="18"/>
        </w:rPr>
        <w:t>0</w:t>
      </w:r>
      <w:r>
        <w:rPr>
          <w:rFonts w:hint="eastAsia" w:cs="Times New Roman"/>
          <w:sz w:val="18"/>
          <w:szCs w:val="18"/>
        </w:rPr>
        <w:t>2</w:t>
      </w:r>
      <w:r>
        <w:rPr>
          <w:rFonts w:cs="Times New Roman"/>
          <w:sz w:val="18"/>
          <w:szCs w:val="18"/>
        </w:rPr>
        <w:t xml:space="preserve"> 03 00 02 00 02 </w:t>
      </w:r>
      <w:r>
        <w:rPr>
          <w:rFonts w:hint="eastAsia" w:cs="Times New Roman"/>
          <w:sz w:val="18"/>
          <w:szCs w:val="18"/>
        </w:rPr>
        <w:t>65</w:t>
      </w:r>
      <w:r>
        <w:rPr>
          <w:rFonts w:cs="Times New Roman"/>
          <w:sz w:val="18"/>
          <w:szCs w:val="18"/>
        </w:rPr>
        <w:t xml:space="preserve"> </w:t>
      </w:r>
      <w:r>
        <w:rPr>
          <w:rFonts w:hint="eastAsia" w:cs="Times New Roman"/>
          <w:sz w:val="18"/>
          <w:szCs w:val="18"/>
        </w:rPr>
        <w:t>F8</w:t>
      </w:r>
    </w:p>
    <w:tbl>
      <w:tblPr>
        <w:tblStyle w:val="5"/>
        <w:tblW w:w="71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9"/>
        <w:gridCol w:w="709"/>
        <w:gridCol w:w="1842"/>
        <w:gridCol w:w="2127"/>
        <w:gridCol w:w="15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59" w:type="dxa"/>
          </w:tcPr>
          <w:p>
            <w:pPr>
              <w:jc w:val="center"/>
              <w:rPr>
                <w:rFonts w:cs="Times New Roman"/>
                <w:sz w:val="18"/>
                <w:szCs w:val="18"/>
              </w:rPr>
            </w:pPr>
            <w:r>
              <w:rPr>
                <w:rFonts w:hint="eastAsia" w:cs="Times New Roman"/>
                <w:sz w:val="18"/>
                <w:szCs w:val="18"/>
              </w:rPr>
              <w:t>Address</w:t>
            </w:r>
          </w:p>
        </w:tc>
        <w:tc>
          <w:tcPr>
            <w:tcW w:w="709" w:type="dxa"/>
          </w:tcPr>
          <w:p>
            <w:pPr>
              <w:jc w:val="center"/>
              <w:rPr>
                <w:rFonts w:cs="Times New Roman"/>
                <w:sz w:val="18"/>
                <w:szCs w:val="18"/>
              </w:rPr>
            </w:pPr>
            <w:r>
              <w:rPr>
                <w:rFonts w:hint="eastAsia" w:cs="Times New Roman"/>
                <w:sz w:val="18"/>
                <w:szCs w:val="18"/>
              </w:rPr>
              <w:t>Func.</w:t>
            </w:r>
          </w:p>
        </w:tc>
        <w:tc>
          <w:tcPr>
            <w:tcW w:w="1842" w:type="dxa"/>
          </w:tcPr>
          <w:p>
            <w:pPr>
              <w:jc w:val="center"/>
              <w:rPr>
                <w:rFonts w:cs="Times New Roman"/>
                <w:sz w:val="18"/>
                <w:szCs w:val="18"/>
              </w:rPr>
            </w:pPr>
            <w:r>
              <w:rPr>
                <w:rFonts w:cstheme="minorHAnsi"/>
                <w:sz w:val="18"/>
                <w:szCs w:val="18"/>
              </w:rPr>
              <w:t>Register start address</w:t>
            </w:r>
          </w:p>
        </w:tc>
        <w:tc>
          <w:tcPr>
            <w:tcW w:w="2127" w:type="dxa"/>
          </w:tcPr>
          <w:p>
            <w:pPr>
              <w:jc w:val="center"/>
              <w:rPr>
                <w:rFonts w:cs="Times New Roman"/>
                <w:sz w:val="18"/>
                <w:szCs w:val="18"/>
              </w:rPr>
            </w:pPr>
            <w:r>
              <w:rPr>
                <w:rFonts w:cstheme="minorHAnsi"/>
                <w:sz w:val="18"/>
                <w:szCs w:val="18"/>
              </w:rPr>
              <w:t>Number of Registers read</w:t>
            </w:r>
          </w:p>
        </w:tc>
        <w:tc>
          <w:tcPr>
            <w:tcW w:w="1530" w:type="dxa"/>
          </w:tcPr>
          <w:p>
            <w:pPr>
              <w:jc w:val="center"/>
              <w:rPr>
                <w:rFonts w:cs="Times New Roman"/>
                <w:sz w:val="18"/>
                <w:szCs w:val="18"/>
              </w:rPr>
            </w:pPr>
            <w:r>
              <w:rPr>
                <w:rFonts w:hint="eastAsia" w:cs="Times New Roman"/>
                <w:sz w:val="18"/>
                <w:szCs w:val="18"/>
              </w:rPr>
              <w:t>CRC check code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59" w:type="dxa"/>
          </w:tcPr>
          <w:p>
            <w:pPr>
              <w:jc w:val="center"/>
              <w:rPr>
                <w:rFonts w:cs="Times New Roman"/>
                <w:sz w:val="18"/>
                <w:szCs w:val="18"/>
              </w:rPr>
            </w:pPr>
            <w:r>
              <w:rPr>
                <w:rFonts w:hint="eastAsia" w:cs="Times New Roman"/>
                <w:sz w:val="18"/>
                <w:szCs w:val="18"/>
              </w:rPr>
              <w:t>02</w:t>
            </w:r>
          </w:p>
        </w:tc>
        <w:tc>
          <w:tcPr>
            <w:tcW w:w="709" w:type="dxa"/>
          </w:tcPr>
          <w:p>
            <w:pPr>
              <w:jc w:val="center"/>
              <w:rPr>
                <w:rFonts w:cs="Times New Roman"/>
                <w:sz w:val="18"/>
                <w:szCs w:val="18"/>
              </w:rPr>
            </w:pPr>
            <w:r>
              <w:rPr>
                <w:rFonts w:hint="eastAsia" w:cs="Times New Roman"/>
                <w:sz w:val="18"/>
                <w:szCs w:val="18"/>
              </w:rPr>
              <w:t>03</w:t>
            </w:r>
          </w:p>
        </w:tc>
        <w:tc>
          <w:tcPr>
            <w:tcW w:w="1842" w:type="dxa"/>
          </w:tcPr>
          <w:p>
            <w:pPr>
              <w:jc w:val="center"/>
              <w:rPr>
                <w:rFonts w:cs="Times New Roman"/>
                <w:sz w:val="18"/>
                <w:szCs w:val="18"/>
              </w:rPr>
            </w:pPr>
            <w:r>
              <w:rPr>
                <w:rFonts w:hint="eastAsia" w:cs="Times New Roman"/>
                <w:sz w:val="18"/>
                <w:szCs w:val="18"/>
              </w:rPr>
              <w:t>0002</w:t>
            </w:r>
          </w:p>
        </w:tc>
        <w:tc>
          <w:tcPr>
            <w:tcW w:w="2127" w:type="dxa"/>
          </w:tcPr>
          <w:p>
            <w:pPr>
              <w:jc w:val="center"/>
              <w:rPr>
                <w:rFonts w:cs="Times New Roman"/>
                <w:sz w:val="18"/>
                <w:szCs w:val="18"/>
              </w:rPr>
            </w:pPr>
            <w:r>
              <w:rPr>
                <w:rFonts w:hint="eastAsia" w:cs="Times New Roman"/>
                <w:sz w:val="18"/>
                <w:szCs w:val="18"/>
              </w:rPr>
              <w:t>0002</w:t>
            </w:r>
          </w:p>
        </w:tc>
        <w:tc>
          <w:tcPr>
            <w:tcW w:w="1530" w:type="dxa"/>
          </w:tcPr>
          <w:p>
            <w:pPr>
              <w:jc w:val="center"/>
              <w:rPr>
                <w:rFonts w:cs="Times New Roman"/>
                <w:sz w:val="18"/>
                <w:szCs w:val="18"/>
              </w:rPr>
            </w:pPr>
            <w:r>
              <w:rPr>
                <w:rFonts w:hint="eastAsia" w:cs="Times New Roman"/>
                <w:sz w:val="18"/>
                <w:szCs w:val="18"/>
              </w:rPr>
              <w:t>65F8</w:t>
            </w:r>
          </w:p>
        </w:tc>
      </w:tr>
    </w:tbl>
    <w:p>
      <w:pPr>
        <w:spacing w:line="60" w:lineRule="auto"/>
        <w:ind w:firstLine="375"/>
        <w:rPr>
          <w:rFonts w:cs="Times New Roman"/>
          <w:sz w:val="18"/>
          <w:szCs w:val="18"/>
        </w:rPr>
      </w:pPr>
      <w:r>
        <w:rPr>
          <w:rFonts w:hint="eastAsia" w:cs="Times New Roman"/>
          <w:sz w:val="18"/>
          <w:szCs w:val="18"/>
        </w:rPr>
        <w:t>Data return instruction:</w:t>
      </w:r>
    </w:p>
    <w:p>
      <w:pPr>
        <w:pStyle w:val="6"/>
        <w:spacing w:line="60" w:lineRule="auto"/>
        <w:ind w:left="375" w:firstLine="0" w:firstLineChars="0"/>
        <w:jc w:val="left"/>
        <w:rPr>
          <w:sz w:val="18"/>
          <w:szCs w:val="18"/>
        </w:rPr>
      </w:pPr>
      <w:r>
        <w:rPr>
          <w:rFonts w:hint="eastAsia"/>
          <w:sz w:val="18"/>
          <w:szCs w:val="18"/>
        </w:rPr>
        <w:t xml:space="preserve">Address + Func. + Data length + Data + </w:t>
      </w:r>
      <w:r>
        <w:rPr>
          <w:rFonts w:cstheme="minorHAnsi"/>
          <w:sz w:val="18"/>
          <w:szCs w:val="18"/>
        </w:rPr>
        <w:t>CRC check code (Hex)</w:t>
      </w:r>
    </w:p>
    <w:p>
      <w:pPr>
        <w:widowControl/>
        <w:ind w:firstLine="375"/>
        <w:rPr>
          <w:rFonts w:cs="Times New Roman"/>
          <w:sz w:val="18"/>
          <w:szCs w:val="18"/>
        </w:rPr>
      </w:pPr>
      <w:r>
        <w:rPr>
          <w:rFonts w:cs="Times New Roman"/>
          <w:sz w:val="18"/>
          <w:szCs w:val="18"/>
        </w:rPr>
        <w:t>e</w:t>
      </w:r>
      <w:r>
        <w:rPr>
          <w:rFonts w:hint="eastAsia" w:cs="Times New Roman"/>
          <w:sz w:val="18"/>
          <w:szCs w:val="18"/>
        </w:rPr>
        <w:t xml:space="preserve">.g. </w:t>
      </w:r>
      <w:r>
        <w:rPr>
          <w:rFonts w:cs="Times New Roman"/>
          <w:sz w:val="18"/>
          <w:szCs w:val="18"/>
        </w:rPr>
        <w:t>Rx:0</w:t>
      </w:r>
      <w:r>
        <w:rPr>
          <w:rFonts w:hint="eastAsia" w:cs="Times New Roman"/>
          <w:sz w:val="18"/>
          <w:szCs w:val="18"/>
        </w:rPr>
        <w:t>2</w:t>
      </w:r>
      <w:r>
        <w:rPr>
          <w:rFonts w:cs="Times New Roman"/>
          <w:sz w:val="18"/>
          <w:szCs w:val="18"/>
        </w:rPr>
        <w:t xml:space="preserve"> 03 04 </w:t>
      </w:r>
      <w:r>
        <w:rPr>
          <w:rFonts w:hint="eastAsia" w:cs="Times New Roman"/>
          <w:sz w:val="18"/>
          <w:szCs w:val="18"/>
        </w:rPr>
        <w:t>40 0E B8 52</w:t>
      </w:r>
      <w:r>
        <w:rPr>
          <w:rFonts w:cs="Times New Roman"/>
          <w:sz w:val="18"/>
          <w:szCs w:val="18"/>
        </w:rPr>
        <w:t xml:space="preserve"> </w:t>
      </w:r>
      <w:r>
        <w:rPr>
          <w:rFonts w:hint="eastAsia" w:cs="Times New Roman"/>
          <w:sz w:val="18"/>
          <w:szCs w:val="18"/>
        </w:rPr>
        <w:t>4E</w:t>
      </w:r>
      <w:r>
        <w:rPr>
          <w:rFonts w:cs="Times New Roman"/>
          <w:sz w:val="18"/>
          <w:szCs w:val="18"/>
        </w:rPr>
        <w:t xml:space="preserve"> </w:t>
      </w:r>
      <w:r>
        <w:rPr>
          <w:rFonts w:hint="eastAsia" w:cs="Times New Roman"/>
          <w:sz w:val="18"/>
          <w:szCs w:val="18"/>
        </w:rPr>
        <w:t>CD</w:t>
      </w:r>
    </w:p>
    <w:tbl>
      <w:tblPr>
        <w:tblStyle w:val="5"/>
        <w:tblW w:w="716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9"/>
        <w:gridCol w:w="709"/>
        <w:gridCol w:w="1842"/>
        <w:gridCol w:w="2127"/>
        <w:gridCol w:w="15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59" w:type="dxa"/>
          </w:tcPr>
          <w:p>
            <w:pPr>
              <w:jc w:val="center"/>
              <w:rPr>
                <w:rFonts w:cs="Times New Roman"/>
                <w:sz w:val="18"/>
                <w:szCs w:val="18"/>
              </w:rPr>
            </w:pPr>
            <w:r>
              <w:rPr>
                <w:rFonts w:hint="eastAsia" w:cs="Times New Roman"/>
                <w:sz w:val="18"/>
                <w:szCs w:val="18"/>
              </w:rPr>
              <w:t>Address</w:t>
            </w:r>
          </w:p>
        </w:tc>
        <w:tc>
          <w:tcPr>
            <w:tcW w:w="709" w:type="dxa"/>
          </w:tcPr>
          <w:p>
            <w:pPr>
              <w:jc w:val="center"/>
              <w:rPr>
                <w:rFonts w:cs="Times New Roman"/>
                <w:sz w:val="18"/>
                <w:szCs w:val="18"/>
              </w:rPr>
            </w:pPr>
            <w:r>
              <w:rPr>
                <w:rFonts w:hint="eastAsia" w:cs="Times New Roman"/>
                <w:sz w:val="18"/>
                <w:szCs w:val="18"/>
              </w:rPr>
              <w:t>Func.</w:t>
            </w:r>
          </w:p>
        </w:tc>
        <w:tc>
          <w:tcPr>
            <w:tcW w:w="1842" w:type="dxa"/>
          </w:tcPr>
          <w:p>
            <w:pPr>
              <w:jc w:val="center"/>
              <w:rPr>
                <w:rFonts w:cs="Times New Roman"/>
                <w:sz w:val="18"/>
                <w:szCs w:val="18"/>
              </w:rPr>
            </w:pPr>
            <w:r>
              <w:rPr>
                <w:rFonts w:hint="eastAsia" w:cs="Times New Roman"/>
                <w:sz w:val="18"/>
                <w:szCs w:val="18"/>
              </w:rPr>
              <w:t>Data length</w:t>
            </w:r>
          </w:p>
        </w:tc>
        <w:tc>
          <w:tcPr>
            <w:tcW w:w="2127" w:type="dxa"/>
          </w:tcPr>
          <w:p>
            <w:pPr>
              <w:jc w:val="center"/>
              <w:rPr>
                <w:rFonts w:cs="Times New Roman"/>
                <w:sz w:val="18"/>
                <w:szCs w:val="18"/>
              </w:rPr>
            </w:pPr>
            <w:r>
              <w:rPr>
                <w:rFonts w:hint="eastAsia" w:cs="Times New Roman"/>
                <w:sz w:val="18"/>
                <w:szCs w:val="18"/>
              </w:rPr>
              <w:t>EC value</w:t>
            </w:r>
          </w:p>
        </w:tc>
        <w:tc>
          <w:tcPr>
            <w:tcW w:w="1530" w:type="dxa"/>
          </w:tcPr>
          <w:p>
            <w:pPr>
              <w:jc w:val="center"/>
              <w:rPr>
                <w:rFonts w:cs="Times New Roman"/>
                <w:sz w:val="18"/>
                <w:szCs w:val="18"/>
              </w:rPr>
            </w:pPr>
            <w:r>
              <w:rPr>
                <w:rFonts w:hint="eastAsia" w:cs="Times New Roman"/>
                <w:sz w:val="18"/>
                <w:szCs w:val="18"/>
              </w:rPr>
              <w:t>CRC check code</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959" w:type="dxa"/>
          </w:tcPr>
          <w:p>
            <w:pPr>
              <w:jc w:val="center"/>
              <w:rPr>
                <w:rFonts w:cs="Times New Roman"/>
                <w:sz w:val="18"/>
                <w:szCs w:val="18"/>
              </w:rPr>
            </w:pPr>
            <w:r>
              <w:rPr>
                <w:rFonts w:hint="eastAsia" w:cs="Times New Roman"/>
                <w:sz w:val="18"/>
                <w:szCs w:val="18"/>
              </w:rPr>
              <w:t>02</w:t>
            </w:r>
          </w:p>
        </w:tc>
        <w:tc>
          <w:tcPr>
            <w:tcW w:w="709" w:type="dxa"/>
          </w:tcPr>
          <w:p>
            <w:pPr>
              <w:jc w:val="center"/>
              <w:rPr>
                <w:rFonts w:cs="Times New Roman"/>
                <w:sz w:val="18"/>
                <w:szCs w:val="18"/>
              </w:rPr>
            </w:pPr>
            <w:r>
              <w:rPr>
                <w:rFonts w:hint="eastAsia" w:cs="Times New Roman"/>
                <w:sz w:val="18"/>
                <w:szCs w:val="18"/>
              </w:rPr>
              <w:t>03</w:t>
            </w:r>
          </w:p>
        </w:tc>
        <w:tc>
          <w:tcPr>
            <w:tcW w:w="1842" w:type="dxa"/>
          </w:tcPr>
          <w:p>
            <w:pPr>
              <w:jc w:val="center"/>
              <w:rPr>
                <w:rFonts w:cs="Times New Roman"/>
                <w:sz w:val="18"/>
                <w:szCs w:val="18"/>
              </w:rPr>
            </w:pPr>
            <w:r>
              <w:rPr>
                <w:rFonts w:hint="eastAsia" w:cs="Times New Roman"/>
                <w:sz w:val="18"/>
                <w:szCs w:val="18"/>
              </w:rPr>
              <w:t>04</w:t>
            </w:r>
          </w:p>
        </w:tc>
        <w:tc>
          <w:tcPr>
            <w:tcW w:w="2127" w:type="dxa"/>
          </w:tcPr>
          <w:p>
            <w:pPr>
              <w:jc w:val="center"/>
              <w:rPr>
                <w:rFonts w:cs="Times New Roman"/>
                <w:sz w:val="18"/>
                <w:szCs w:val="18"/>
              </w:rPr>
            </w:pPr>
            <w:r>
              <w:rPr>
                <w:rFonts w:hint="eastAsia" w:cs="Times New Roman"/>
                <w:sz w:val="18"/>
                <w:szCs w:val="18"/>
              </w:rPr>
              <w:t>400EB852</w:t>
            </w:r>
          </w:p>
        </w:tc>
        <w:tc>
          <w:tcPr>
            <w:tcW w:w="1530" w:type="dxa"/>
          </w:tcPr>
          <w:p>
            <w:pPr>
              <w:jc w:val="center"/>
              <w:rPr>
                <w:rFonts w:cs="Times New Roman"/>
                <w:sz w:val="18"/>
                <w:szCs w:val="18"/>
              </w:rPr>
            </w:pPr>
            <w:r>
              <w:rPr>
                <w:rFonts w:hint="eastAsia" w:cs="Times New Roman"/>
                <w:sz w:val="18"/>
                <w:szCs w:val="18"/>
              </w:rPr>
              <w:t>4ECD</w:t>
            </w:r>
          </w:p>
        </w:tc>
      </w:tr>
    </w:tbl>
    <w:p>
      <w:pPr>
        <w:ind w:firstLine="420"/>
        <w:rPr>
          <w:rFonts w:cs="Times New Roman"/>
          <w:sz w:val="18"/>
          <w:szCs w:val="18"/>
        </w:rPr>
      </w:pPr>
      <w:r>
        <w:rPr>
          <w:rFonts w:cs="Times New Roman"/>
          <w:sz w:val="18"/>
          <w:szCs w:val="18"/>
        </w:rPr>
        <w:t>Convert the hexadecimal number 400EB852 to decimal through a floating-point number converter, resulting in a value of 2.23</w:t>
      </w:r>
    </w:p>
    <w:p>
      <w:pPr>
        <w:ind w:firstLine="420"/>
        <w:rPr>
          <w:rFonts w:cs="Times New Roman"/>
          <w:sz w:val="18"/>
          <w:szCs w:val="18"/>
        </w:rPr>
      </w:pPr>
    </w:p>
    <w:p>
      <w:pPr>
        <w:ind w:firstLine="420"/>
        <w:rPr>
          <w:rFonts w:cs="Times New Roman"/>
          <w:sz w:val="18"/>
          <w:szCs w:val="18"/>
        </w:rPr>
      </w:pPr>
    </w:p>
    <w:p>
      <w:pPr>
        <w:ind w:firstLine="375"/>
        <w:rPr>
          <w:rFonts w:cs="Times New Roman"/>
          <w:sz w:val="18"/>
          <w:szCs w:val="18"/>
        </w:rPr>
      </w:pPr>
      <w:r>
        <w:rPr>
          <w:rFonts w:cs="Times New Roman"/>
          <w:sz w:val="18"/>
          <w:szCs w:val="18"/>
        </w:rPr>
        <w:drawing>
          <wp:anchor distT="0" distB="0" distL="114300" distR="114300" simplePos="0" relativeHeight="251708416" behindDoc="0" locked="0" layoutInCell="1" allowOverlap="1">
            <wp:simplePos x="0" y="0"/>
            <wp:positionH relativeFrom="column">
              <wp:posOffset>1035050</wp:posOffset>
            </wp:positionH>
            <wp:positionV relativeFrom="paragraph">
              <wp:posOffset>-116840</wp:posOffset>
            </wp:positionV>
            <wp:extent cx="2236470" cy="1709420"/>
            <wp:effectExtent l="0" t="0" r="3810" b="1270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2236470" cy="1709420"/>
                    </a:xfrm>
                    <a:prstGeom prst="rect">
                      <a:avLst/>
                    </a:prstGeom>
                  </pic:spPr>
                </pic:pic>
              </a:graphicData>
            </a:graphic>
          </wp:anchor>
        </w:drawing>
      </w:r>
    </w:p>
    <w:p>
      <w:pPr>
        <w:ind w:firstLine="375"/>
        <w:rPr>
          <w:rFonts w:cs="Times New Roman"/>
          <w:sz w:val="18"/>
          <w:szCs w:val="18"/>
        </w:rPr>
      </w:pPr>
    </w:p>
    <w:p>
      <w:pPr>
        <w:ind w:firstLine="375"/>
        <w:rPr>
          <w:rFonts w:cs="Times New Roman"/>
          <w:sz w:val="18"/>
          <w:szCs w:val="18"/>
        </w:rPr>
      </w:pPr>
    </w:p>
    <w:p>
      <w:pPr>
        <w:ind w:firstLine="375"/>
        <w:rPr>
          <w:rFonts w:cs="Times New Roman"/>
          <w:sz w:val="18"/>
          <w:szCs w:val="18"/>
        </w:rPr>
      </w:pPr>
    </w:p>
    <w:p>
      <w:pPr>
        <w:ind w:firstLine="375"/>
        <w:rPr>
          <w:rFonts w:cs="Times New Roman"/>
          <w:sz w:val="18"/>
          <w:szCs w:val="18"/>
        </w:rPr>
      </w:pPr>
    </w:p>
    <w:p>
      <w:pPr>
        <w:ind w:firstLine="375"/>
        <w:rPr>
          <w:rFonts w:cs="Times New Roman"/>
          <w:sz w:val="18"/>
          <w:szCs w:val="18"/>
        </w:rPr>
      </w:pPr>
    </w:p>
    <w:p>
      <w:pPr>
        <w:ind w:firstLine="375"/>
        <w:rPr>
          <w:rFonts w:cs="Times New Roman"/>
          <w:sz w:val="18"/>
          <w:szCs w:val="18"/>
        </w:rPr>
      </w:pPr>
    </w:p>
    <w:p>
      <w:pPr>
        <w:ind w:firstLine="375"/>
        <w:rPr>
          <w:rFonts w:cs="Times New Roman"/>
          <w:sz w:val="18"/>
          <w:szCs w:val="18"/>
        </w:rPr>
      </w:pPr>
    </w:p>
    <w:p>
      <w:pPr>
        <w:rPr>
          <w:b/>
          <w:bCs/>
          <w:szCs w:val="18"/>
        </w:rPr>
      </w:pPr>
      <w:r>
        <w:rPr>
          <w:b/>
          <w:bCs/>
          <w:szCs w:val="18"/>
        </w:rPr>
        <w:t>Electrode parameter table of</w:t>
      </w:r>
      <w:r>
        <w:rPr>
          <w:rFonts w:hint="eastAsia"/>
          <w:b/>
          <w:bCs/>
          <w:szCs w:val="18"/>
        </w:rPr>
        <w:t xml:space="preserve"> O</w:t>
      </w:r>
      <w:r>
        <w:rPr>
          <w:b/>
          <w:bCs/>
          <w:szCs w:val="18"/>
        </w:rPr>
        <w:t xml:space="preserve">nline </w:t>
      </w:r>
      <w:r>
        <w:rPr>
          <w:rFonts w:hint="eastAsia"/>
          <w:b/>
          <w:bCs/>
          <w:szCs w:val="18"/>
        </w:rPr>
        <w:t>Electrical Conductivity</w:t>
      </w:r>
      <w:r>
        <w:rPr>
          <w:b/>
          <w:bCs/>
          <w:szCs w:val="18"/>
        </w:rPr>
        <w:t xml:space="preserve"> </w:t>
      </w:r>
      <w:r>
        <w:rPr>
          <w:rFonts w:hint="eastAsia"/>
          <w:b/>
          <w:bCs/>
          <w:szCs w:val="18"/>
        </w:rPr>
        <w:t>Analyzer</w:t>
      </w:r>
    </w:p>
    <w:tbl>
      <w:tblPr>
        <w:tblStyle w:val="5"/>
        <w:tblW w:w="77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4"/>
        <w:gridCol w:w="1134"/>
        <w:gridCol w:w="113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Type</w:t>
            </w:r>
          </w:p>
        </w:tc>
        <w:tc>
          <w:tcPr>
            <w:tcW w:w="5811" w:type="dxa"/>
            <w:gridSpan w:val="5"/>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BH-485-DD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CC</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.01</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.1</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1</w:t>
            </w:r>
            <w:r>
              <w:rPr>
                <w:sz w:val="18"/>
                <w:szCs w:val="18"/>
              </w:rPr>
              <w:t>.0</w:t>
            </w:r>
          </w:p>
        </w:tc>
        <w:tc>
          <w:tcPr>
            <w:tcW w:w="1275"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1</w:t>
            </w:r>
            <w:r>
              <w:rPr>
                <w:sz w:val="18"/>
                <w:szCs w:val="18"/>
              </w:rPr>
              <w:t>0</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3</w:t>
            </w:r>
            <w:r>
              <w:rPr>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EC Range</w:t>
            </w:r>
          </w:p>
        </w:tc>
        <w:tc>
          <w:tcPr>
            <w:tcW w:w="1134" w:type="dxa"/>
            <w:tcBorders>
              <w:top w:val="single" w:color="auto" w:sz="12" w:space="0"/>
              <w:left w:val="single" w:color="auto" w:sz="12" w:space="0"/>
              <w:bottom w:val="single" w:color="auto" w:sz="12" w:space="0"/>
              <w:right w:val="single" w:color="auto" w:sz="12" w:space="0"/>
            </w:tcBorders>
          </w:tcPr>
          <w:p>
            <w:pPr>
              <w:jc w:val="center"/>
              <w:rPr>
                <w:sz w:val="15"/>
                <w:szCs w:val="15"/>
              </w:rPr>
            </w:pPr>
            <w:r>
              <w:rPr>
                <w:rFonts w:hint="eastAsia"/>
                <w:sz w:val="15"/>
                <w:szCs w:val="15"/>
              </w:rPr>
              <w:t>0-</w:t>
            </w:r>
            <w:r>
              <w:rPr>
                <w:sz w:val="15"/>
                <w:szCs w:val="15"/>
              </w:rPr>
              <w:t>20</w:t>
            </w:r>
            <w:r>
              <w:rPr>
                <w:rFonts w:hint="eastAsia"/>
                <w:sz w:val="15"/>
                <w:szCs w:val="15"/>
              </w:rPr>
              <w:t>μ</w:t>
            </w:r>
            <w:r>
              <w:rPr>
                <w:sz w:val="15"/>
                <w:szCs w:val="15"/>
              </w:rPr>
              <w:t>S/cm</w:t>
            </w:r>
          </w:p>
        </w:tc>
        <w:tc>
          <w:tcPr>
            <w:tcW w:w="1134" w:type="dxa"/>
            <w:tcBorders>
              <w:top w:val="single" w:color="auto" w:sz="12" w:space="0"/>
              <w:left w:val="single" w:color="auto" w:sz="12" w:space="0"/>
              <w:bottom w:val="single" w:color="auto" w:sz="12" w:space="0"/>
              <w:right w:val="single" w:color="auto" w:sz="12" w:space="0"/>
            </w:tcBorders>
          </w:tcPr>
          <w:p>
            <w:pPr>
              <w:jc w:val="center"/>
              <w:rPr>
                <w:sz w:val="15"/>
                <w:szCs w:val="15"/>
              </w:rPr>
            </w:pPr>
            <w:r>
              <w:rPr>
                <w:rFonts w:hint="eastAsia"/>
                <w:sz w:val="15"/>
                <w:szCs w:val="15"/>
              </w:rPr>
              <w:t>0</w:t>
            </w:r>
            <w:r>
              <w:rPr>
                <w:sz w:val="15"/>
                <w:szCs w:val="15"/>
              </w:rPr>
              <w:t>-200</w:t>
            </w:r>
            <w:r>
              <w:rPr>
                <w:rFonts w:hint="eastAsia"/>
                <w:sz w:val="15"/>
                <w:szCs w:val="15"/>
              </w:rPr>
              <w:t>μ</w:t>
            </w:r>
            <w:r>
              <w:rPr>
                <w:sz w:val="15"/>
                <w:szCs w:val="15"/>
              </w:rPr>
              <w:t>S/cm</w:t>
            </w:r>
          </w:p>
        </w:tc>
        <w:tc>
          <w:tcPr>
            <w:tcW w:w="1134" w:type="dxa"/>
            <w:tcBorders>
              <w:top w:val="single" w:color="auto" w:sz="12" w:space="0"/>
              <w:left w:val="single" w:color="auto" w:sz="12" w:space="0"/>
              <w:bottom w:val="single" w:color="auto" w:sz="12" w:space="0"/>
              <w:right w:val="single" w:color="auto" w:sz="12" w:space="0"/>
            </w:tcBorders>
          </w:tcPr>
          <w:p>
            <w:pPr>
              <w:jc w:val="center"/>
              <w:rPr>
                <w:sz w:val="15"/>
                <w:szCs w:val="15"/>
              </w:rPr>
            </w:pPr>
            <w:r>
              <w:rPr>
                <w:rFonts w:hint="eastAsia"/>
                <w:sz w:val="15"/>
                <w:szCs w:val="15"/>
              </w:rPr>
              <w:t>0</w:t>
            </w:r>
            <w:r>
              <w:rPr>
                <w:sz w:val="15"/>
                <w:szCs w:val="15"/>
              </w:rPr>
              <w:t>-2000</w:t>
            </w:r>
            <w:r>
              <w:rPr>
                <w:rFonts w:hint="eastAsia"/>
                <w:sz w:val="15"/>
                <w:szCs w:val="15"/>
              </w:rPr>
              <w:t>μ</w:t>
            </w:r>
            <w:r>
              <w:rPr>
                <w:sz w:val="15"/>
                <w:szCs w:val="15"/>
              </w:rPr>
              <w:t>S/cm</w:t>
            </w:r>
          </w:p>
        </w:tc>
        <w:tc>
          <w:tcPr>
            <w:tcW w:w="1275" w:type="dxa"/>
            <w:tcBorders>
              <w:top w:val="single" w:color="auto" w:sz="12" w:space="0"/>
              <w:left w:val="single" w:color="auto" w:sz="12" w:space="0"/>
              <w:bottom w:val="single" w:color="auto" w:sz="12" w:space="0"/>
              <w:right w:val="single" w:color="auto" w:sz="12" w:space="0"/>
            </w:tcBorders>
          </w:tcPr>
          <w:p>
            <w:pPr>
              <w:jc w:val="center"/>
              <w:rPr>
                <w:sz w:val="15"/>
                <w:szCs w:val="15"/>
              </w:rPr>
            </w:pPr>
            <w:r>
              <w:rPr>
                <w:rFonts w:hint="eastAsia"/>
                <w:sz w:val="15"/>
                <w:szCs w:val="15"/>
              </w:rPr>
              <w:t>0</w:t>
            </w:r>
            <w:r>
              <w:rPr>
                <w:sz w:val="15"/>
                <w:szCs w:val="15"/>
              </w:rPr>
              <w:t>-20000</w:t>
            </w:r>
            <w:r>
              <w:rPr>
                <w:rFonts w:hint="eastAsia"/>
                <w:sz w:val="15"/>
                <w:szCs w:val="15"/>
              </w:rPr>
              <w:t>μ</w:t>
            </w:r>
            <w:r>
              <w:rPr>
                <w:sz w:val="15"/>
                <w:szCs w:val="15"/>
              </w:rPr>
              <w:t>S/cm</w:t>
            </w:r>
          </w:p>
        </w:tc>
        <w:tc>
          <w:tcPr>
            <w:tcW w:w="1134" w:type="dxa"/>
            <w:tcBorders>
              <w:top w:val="single" w:color="auto" w:sz="12" w:space="0"/>
              <w:left w:val="single" w:color="auto" w:sz="12" w:space="0"/>
              <w:bottom w:val="single" w:color="auto" w:sz="12" w:space="0"/>
              <w:right w:val="single" w:color="auto" w:sz="12" w:space="0"/>
            </w:tcBorders>
          </w:tcPr>
          <w:p>
            <w:pPr>
              <w:jc w:val="center"/>
              <w:rPr>
                <w:sz w:val="15"/>
                <w:szCs w:val="15"/>
              </w:rPr>
            </w:pPr>
            <w:r>
              <w:rPr>
                <w:rFonts w:hint="eastAsia"/>
                <w:sz w:val="15"/>
                <w:szCs w:val="15"/>
              </w:rPr>
              <w:t>3</w:t>
            </w:r>
            <w:r>
              <w:rPr>
                <w:sz w:val="15"/>
                <w:szCs w:val="15"/>
              </w:rPr>
              <w:t>0-600mS/cm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Temp Range</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.0-100.0</w:t>
            </w:r>
            <w:r>
              <w:rPr>
                <w:rFonts w:hint="eastAsia"/>
                <w:sz w:val="18"/>
                <w:szCs w:val="18"/>
              </w:rPr>
              <w:t>℃</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.0-100.0</w:t>
            </w:r>
            <w:r>
              <w:rPr>
                <w:rFonts w:hint="eastAsia"/>
                <w:sz w:val="18"/>
                <w:szCs w:val="18"/>
              </w:rPr>
              <w:t>℃</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sz w:val="18"/>
                <w:szCs w:val="18"/>
              </w:rPr>
              <w:t>0.</w:t>
            </w:r>
            <w:r>
              <w:rPr>
                <w:rFonts w:hint="eastAsia"/>
                <w:sz w:val="18"/>
                <w:szCs w:val="18"/>
              </w:rPr>
              <w:t>0</w:t>
            </w:r>
            <w:r>
              <w:rPr>
                <w:sz w:val="18"/>
                <w:szCs w:val="18"/>
              </w:rPr>
              <w:t>-100.0</w:t>
            </w:r>
            <w:r>
              <w:rPr>
                <w:rFonts w:hint="eastAsia"/>
                <w:sz w:val="18"/>
                <w:szCs w:val="18"/>
              </w:rPr>
              <w:t>℃</w:t>
            </w:r>
          </w:p>
        </w:tc>
        <w:tc>
          <w:tcPr>
            <w:tcW w:w="1275"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.0-100.0</w:t>
            </w:r>
            <w:r>
              <w:rPr>
                <w:rFonts w:hint="eastAsia"/>
                <w:sz w:val="18"/>
                <w:szCs w:val="18"/>
              </w:rPr>
              <w:t>℃</w:t>
            </w:r>
          </w:p>
        </w:tc>
        <w:tc>
          <w:tcPr>
            <w:tcW w:w="1134"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.0-100.0</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Accuracy</w:t>
            </w:r>
          </w:p>
        </w:tc>
        <w:tc>
          <w:tcPr>
            <w:tcW w:w="5811" w:type="dxa"/>
            <w:gridSpan w:val="5"/>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Withstand pressure</w:t>
            </w:r>
          </w:p>
        </w:tc>
        <w:tc>
          <w:tcPr>
            <w:tcW w:w="5811" w:type="dxa"/>
            <w:gridSpan w:val="5"/>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0</w:t>
            </w:r>
            <w:r>
              <w:rPr>
                <w:sz w:val="18"/>
                <w:szCs w:val="18"/>
              </w:rPr>
              <w:t>.4MPa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12" w:space="0"/>
              <w:left w:val="single" w:color="auto" w:sz="12" w:space="0"/>
              <w:bottom w:val="single" w:color="auto" w:sz="12" w:space="0"/>
              <w:right w:val="single" w:color="auto" w:sz="12" w:space="0"/>
            </w:tcBorders>
          </w:tcPr>
          <w:p>
            <w:pPr>
              <w:jc w:val="center"/>
              <w:rPr>
                <w:sz w:val="18"/>
                <w:szCs w:val="18"/>
              </w:rPr>
            </w:pPr>
            <w:r>
              <w:rPr>
                <w:rFonts w:hint="eastAsia"/>
                <w:sz w:val="18"/>
                <w:szCs w:val="18"/>
              </w:rPr>
              <w:t>Waterproof Level</w:t>
            </w:r>
          </w:p>
        </w:tc>
        <w:tc>
          <w:tcPr>
            <w:tcW w:w="5811" w:type="dxa"/>
            <w:gridSpan w:val="5"/>
            <w:tcBorders>
              <w:top w:val="single" w:color="auto" w:sz="12" w:space="0"/>
              <w:left w:val="single" w:color="auto" w:sz="12" w:space="0"/>
              <w:bottom w:val="single" w:color="auto" w:sz="12" w:space="0"/>
              <w:right w:val="single" w:color="auto" w:sz="12" w:space="0"/>
            </w:tcBorders>
          </w:tcPr>
          <w:p>
            <w:pPr>
              <w:jc w:val="center"/>
              <w:rPr>
                <w:sz w:val="18"/>
                <w:szCs w:val="18"/>
              </w:rPr>
            </w:pPr>
            <w:r>
              <w:rPr>
                <w:sz w:val="18"/>
                <w:szCs w:val="18"/>
              </w:rPr>
              <w:t>IP68/NEMA6P</w:t>
            </w:r>
          </w:p>
        </w:tc>
      </w:tr>
    </w:tbl>
    <w:p>
      <w:pPr>
        <w:rPr>
          <w:sz w:val="24"/>
          <w:szCs w:val="24"/>
        </w:rPr>
      </w:pPr>
    </w:p>
    <w:p>
      <w:pPr>
        <w:rPr>
          <w:sz w:val="24"/>
          <w:szCs w:val="24"/>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jc w:val="left"/>
        <w:rPr>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C39HrP24DhTt">
    <w:altName w:val="Segoe Print"/>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6E42"/>
    <w:multiLevelType w:val="multilevel"/>
    <w:tmpl w:val="14ED6E4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381A70"/>
    <w:multiLevelType w:val="multilevel"/>
    <w:tmpl w:val="1D381A70"/>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60ACC"/>
    <w:rsid w:val="35360AC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2020-09-03T05:07:00Z</dcterms:created>
  <dc:creator>cuiyo</dc:creator>
  <cp:lastModifiedBy>cuiyo</cp:lastModifiedBy>
  <dcterms:modified xsi:type="dcterms:W3CDTF">2020-09-03T05:29:50Z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